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FE" w:rsidRPr="00672F71" w:rsidRDefault="00672F71" w:rsidP="00672F71">
      <w:pPr>
        <w:ind w:firstLine="360"/>
        <w:rPr>
          <w:u w:val="single"/>
        </w:rPr>
      </w:pPr>
      <w:r w:rsidRPr="00672F71">
        <w:rPr>
          <w:u w:val="single"/>
        </w:rPr>
        <w:t>WETENSCHAPPELIJKE EVIDENTIE PEMF</w:t>
      </w:r>
    </w:p>
    <w:p w:rsidR="00C515AC" w:rsidRPr="00641DFE" w:rsidRDefault="00672F71" w:rsidP="00641DFE">
      <w:pPr>
        <w:numPr>
          <w:ilvl w:val="0"/>
          <w:numId w:val="3"/>
        </w:numPr>
      </w:pPr>
      <w:r w:rsidRPr="00641DFE">
        <w:rPr>
          <w:lang w:val="en-GB"/>
        </w:rPr>
        <w:t>Approved by FDA in 1979 for T/t of fractures and non-union fractures</w:t>
      </w:r>
    </w:p>
    <w:p w:rsidR="00C515AC" w:rsidRPr="00641DFE" w:rsidRDefault="00672F71" w:rsidP="00641DFE">
      <w:pPr>
        <w:numPr>
          <w:ilvl w:val="0"/>
          <w:numId w:val="3"/>
        </w:numPr>
      </w:pPr>
      <w:r w:rsidRPr="00641DFE">
        <w:rPr>
          <w:lang w:val="en-GB"/>
        </w:rPr>
        <w:t xml:space="preserve">“PMFT at least as effective as further surgery in cases of non-union with an overall success rate of 81% against 82% for surgery, although infected non-unions showed a success rate of 81% for PMFT against 69% for surgery” </w:t>
      </w:r>
      <w:proofErr w:type="spellStart"/>
      <w:r w:rsidRPr="00641DFE">
        <w:rPr>
          <w:b/>
          <w:bCs/>
          <w:i/>
          <w:iCs/>
          <w:lang w:val="en-GB"/>
        </w:rPr>
        <w:t>Gossling</w:t>
      </w:r>
      <w:proofErr w:type="spellEnd"/>
      <w:r w:rsidRPr="00641DFE">
        <w:rPr>
          <w:b/>
          <w:bCs/>
          <w:i/>
          <w:iCs/>
          <w:lang w:val="en-GB"/>
        </w:rPr>
        <w:t xml:space="preserve"> et al 1992.</w:t>
      </w:r>
    </w:p>
    <w:p w:rsidR="00C515AC" w:rsidRPr="00641DFE" w:rsidRDefault="00672F71" w:rsidP="00641DFE">
      <w:pPr>
        <w:numPr>
          <w:ilvl w:val="0"/>
          <w:numId w:val="3"/>
        </w:numPr>
      </w:pPr>
      <w:r w:rsidRPr="00641DFE">
        <w:rPr>
          <w:lang w:val="en-GB"/>
        </w:rPr>
        <w:t xml:space="preserve">In a large group of long-term non-unions and failed </w:t>
      </w:r>
      <w:proofErr w:type="spellStart"/>
      <w:r w:rsidRPr="00641DFE">
        <w:rPr>
          <w:lang w:val="en-GB"/>
        </w:rPr>
        <w:t>arthrodeses</w:t>
      </w:r>
      <w:proofErr w:type="spellEnd"/>
      <w:r w:rsidRPr="00641DFE">
        <w:rPr>
          <w:lang w:val="en-GB"/>
        </w:rPr>
        <w:t xml:space="preserve"> (average non-union 4.7 </w:t>
      </w:r>
      <w:proofErr w:type="spellStart"/>
      <w:r w:rsidRPr="00641DFE">
        <w:rPr>
          <w:lang w:val="en-GB"/>
        </w:rPr>
        <w:t>yrs</w:t>
      </w:r>
      <w:proofErr w:type="spellEnd"/>
      <w:r w:rsidRPr="00641DFE">
        <w:rPr>
          <w:lang w:val="en-GB"/>
        </w:rPr>
        <w:t xml:space="preserve">) who had extensive surgical failure(3.4 previous surgical failures) and relatively high infection rate (35%), bony healing took place in 75% of the patients treated with PMFT </w:t>
      </w:r>
      <w:r w:rsidRPr="00641DFE">
        <w:rPr>
          <w:b/>
          <w:bCs/>
          <w:i/>
          <w:iCs/>
          <w:lang w:val="en-GB"/>
        </w:rPr>
        <w:t>Bassett et al 1982</w:t>
      </w:r>
    </w:p>
    <w:p w:rsidR="00C515AC" w:rsidRPr="00641DFE" w:rsidRDefault="00672F71" w:rsidP="00641DFE">
      <w:pPr>
        <w:numPr>
          <w:ilvl w:val="0"/>
          <w:numId w:val="3"/>
        </w:numPr>
      </w:pPr>
      <w:r w:rsidRPr="00641DFE">
        <w:rPr>
          <w:lang w:val="en-GB"/>
        </w:rPr>
        <w:t>In a double-blind prospective study of lumbar inter-body fusions, PMFT group had 92% healing rate whereas non-PMFT group had only 65% healed.</w:t>
      </w:r>
      <w:r w:rsidR="0026434C">
        <w:rPr>
          <w:lang w:val="en-GB"/>
        </w:rPr>
        <w:t xml:space="preserve"> </w:t>
      </w:r>
      <w:r w:rsidRPr="00641DFE">
        <w:rPr>
          <w:b/>
          <w:bCs/>
          <w:i/>
          <w:iCs/>
          <w:lang w:val="en-GB"/>
        </w:rPr>
        <w:t>Mooney V. Spine</w:t>
      </w:r>
    </w:p>
    <w:p w:rsidR="00C515AC" w:rsidRPr="00990AFD" w:rsidRDefault="00672F71" w:rsidP="00641DFE">
      <w:pPr>
        <w:numPr>
          <w:ilvl w:val="0"/>
          <w:numId w:val="3"/>
        </w:numPr>
      </w:pPr>
      <w:r w:rsidRPr="00641DFE">
        <w:rPr>
          <w:lang w:val="en-GB"/>
        </w:rPr>
        <w:t xml:space="preserve">Similar study in 2000 showed 97.6% fusion rate in PMFT group but only 52.6% in control group. </w:t>
      </w:r>
      <w:r w:rsidRPr="00641DFE">
        <w:rPr>
          <w:b/>
          <w:bCs/>
          <w:i/>
          <w:iCs/>
          <w:lang w:val="en-GB"/>
        </w:rPr>
        <w:t>Marks RA. 2000</w:t>
      </w:r>
    </w:p>
    <w:p w:rsidR="00990AFD" w:rsidRPr="00641DFE" w:rsidRDefault="00990AFD" w:rsidP="00641DFE">
      <w:pPr>
        <w:numPr>
          <w:ilvl w:val="0"/>
          <w:numId w:val="3"/>
        </w:numPr>
      </w:pPr>
      <w:proofErr w:type="spellStart"/>
      <w:r>
        <w:t>Systematic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review naar  de "</w:t>
      </w:r>
      <w:proofErr w:type="spellStart"/>
      <w:r>
        <w:t>Therapeutic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whole</w:t>
      </w:r>
      <w:proofErr w:type="spellEnd"/>
      <w:r>
        <w:t xml:space="preserve">-body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> </w:t>
      </w:r>
      <w:proofErr w:type="spellStart"/>
      <w:r>
        <w:rPr>
          <w:rStyle w:val="highlight"/>
          <w:color w:val="000000"/>
        </w:rPr>
        <w:t>pulsed</w:t>
      </w:r>
      <w:proofErr w:type="spellEnd"/>
      <w:r>
        <w:t> </w:t>
      </w:r>
      <w:proofErr w:type="spellStart"/>
      <w:r>
        <w:rPr>
          <w:rStyle w:val="highlight"/>
          <w:color w:val="000000"/>
        </w:rPr>
        <w:t>electromagnetic</w:t>
      </w:r>
      <w:proofErr w:type="spellEnd"/>
      <w:r>
        <w:rPr>
          <w:rStyle w:val="highlight"/>
          <w:color w:val="000000"/>
        </w:rPr>
        <w:t xml:space="preserve"> fields</w:t>
      </w:r>
      <w:r>
        <w:t> (</w:t>
      </w:r>
      <w:r>
        <w:rPr>
          <w:rStyle w:val="highlight"/>
        </w:rPr>
        <w:t xml:space="preserve">PEMF)”. </w:t>
      </w:r>
      <w:r w:rsidRPr="00990AFD">
        <w:rPr>
          <w:b/>
          <w:i/>
        </w:rPr>
        <w:t>Hug en collega’s  2012</w:t>
      </w:r>
    </w:p>
    <w:p w:rsidR="00641DFE" w:rsidRDefault="00641DFE" w:rsidP="00641DFE">
      <w:pPr>
        <w:rPr>
          <w:b/>
          <w:bCs/>
          <w:i/>
          <w:iCs/>
          <w:lang w:val="en-GB"/>
        </w:rPr>
      </w:pPr>
    </w:p>
    <w:p w:rsidR="00641DFE" w:rsidRPr="00641DFE" w:rsidRDefault="00641DFE" w:rsidP="00672F71">
      <w:pPr>
        <w:ind w:firstLine="360"/>
      </w:pPr>
      <w:r w:rsidRPr="00641DFE">
        <w:rPr>
          <w:u w:val="single"/>
          <w:lang w:val="en-GB"/>
        </w:rPr>
        <w:t>BIOLOGICAL EFFECTS OF LASER</w:t>
      </w:r>
    </w:p>
    <w:p w:rsidR="00641DFE" w:rsidRPr="00641DFE" w:rsidRDefault="00641DFE" w:rsidP="00641DFE">
      <w:pPr>
        <w:numPr>
          <w:ilvl w:val="0"/>
          <w:numId w:val="3"/>
        </w:numPr>
      </w:pPr>
      <w:r w:rsidRPr="00641DFE">
        <w:rPr>
          <w:bCs/>
          <w:lang w:val="en-GB"/>
        </w:rPr>
        <w:t xml:space="preserve">300% increase in ALP expression in rat femoral fractures.  </w:t>
      </w:r>
      <w:r w:rsidRPr="00641DFE">
        <w:rPr>
          <w:b/>
          <w:bCs/>
          <w:i/>
          <w:lang w:val="en-GB"/>
        </w:rPr>
        <w:t>Dickson et al  The Queens Uni., Belfast</w:t>
      </w:r>
    </w:p>
    <w:p w:rsidR="00641DFE" w:rsidRPr="00641DFE" w:rsidRDefault="00641DFE" w:rsidP="00641DFE">
      <w:pPr>
        <w:numPr>
          <w:ilvl w:val="0"/>
          <w:numId w:val="3"/>
        </w:numPr>
      </w:pPr>
      <w:r w:rsidRPr="00641DFE">
        <w:rPr>
          <w:bCs/>
          <w:lang w:val="en-GB"/>
        </w:rPr>
        <w:t>Effect appears to be photo-chemical – NOT thermic</w:t>
      </w:r>
    </w:p>
    <w:p w:rsidR="00641DFE" w:rsidRPr="00641DFE" w:rsidRDefault="00641DFE" w:rsidP="00641DFE">
      <w:pPr>
        <w:numPr>
          <w:ilvl w:val="0"/>
          <w:numId w:val="3"/>
        </w:numPr>
      </w:pPr>
      <w:r w:rsidRPr="00641DFE">
        <w:rPr>
          <w:bCs/>
          <w:lang w:val="en-GB"/>
        </w:rPr>
        <w:t>Activates mitochondrial respiratory chain components</w:t>
      </w:r>
    </w:p>
    <w:p w:rsidR="00641DFE" w:rsidRPr="00641DFE" w:rsidRDefault="00641DFE" w:rsidP="00641DFE">
      <w:pPr>
        <w:numPr>
          <w:ilvl w:val="0"/>
          <w:numId w:val="3"/>
        </w:numPr>
      </w:pPr>
      <w:r w:rsidRPr="00641DFE">
        <w:rPr>
          <w:bCs/>
          <w:lang w:val="en-GB"/>
        </w:rPr>
        <w:t>Increases electron transfer in cytochrome oxidase</w:t>
      </w:r>
      <w:r w:rsidRPr="00641DFE">
        <w:rPr>
          <w:bCs/>
          <w:u w:val="single"/>
          <w:lang w:val="en-GB"/>
        </w:rPr>
        <w:br/>
      </w:r>
      <w:r w:rsidRPr="00641DFE">
        <w:rPr>
          <w:bCs/>
          <w:lang w:val="en-GB"/>
        </w:rPr>
        <w:t>(Cytochrome oxidase is key photo-acceptor of light in NIR spectral range)</w:t>
      </w:r>
    </w:p>
    <w:p w:rsidR="00641DFE" w:rsidRPr="00641DFE" w:rsidRDefault="00641DFE" w:rsidP="00641DFE">
      <w:pPr>
        <w:numPr>
          <w:ilvl w:val="0"/>
          <w:numId w:val="3"/>
        </w:numPr>
      </w:pPr>
      <w:r w:rsidRPr="00641DFE">
        <w:rPr>
          <w:bCs/>
          <w:lang w:val="en-GB"/>
        </w:rPr>
        <w:t>Increases levels of ATP synthesis in isolated mitochondria</w:t>
      </w:r>
    </w:p>
    <w:p w:rsidR="00641DFE" w:rsidRPr="00641DFE" w:rsidRDefault="00641DFE" w:rsidP="00641DFE">
      <w:pPr>
        <w:numPr>
          <w:ilvl w:val="0"/>
          <w:numId w:val="3"/>
        </w:numPr>
      </w:pPr>
      <w:r w:rsidRPr="00641DFE">
        <w:rPr>
          <w:bCs/>
          <w:lang w:val="en-GB"/>
        </w:rPr>
        <w:t xml:space="preserve">Increases osteoblast activity and reduces osteoclast activity </w:t>
      </w:r>
      <w:r w:rsidRPr="00641DFE">
        <w:rPr>
          <w:bCs/>
          <w:u w:val="single"/>
          <w:lang w:val="en-GB"/>
        </w:rPr>
        <w:br/>
      </w:r>
      <w:proofErr w:type="spellStart"/>
      <w:r w:rsidRPr="00641DFE">
        <w:rPr>
          <w:b/>
          <w:bCs/>
          <w:i/>
          <w:lang w:val="en-GB"/>
        </w:rPr>
        <w:t>Yaakobi</w:t>
      </w:r>
      <w:proofErr w:type="spellEnd"/>
      <w:r w:rsidRPr="00641DFE">
        <w:rPr>
          <w:b/>
          <w:bCs/>
          <w:i/>
          <w:lang w:val="en-GB"/>
        </w:rPr>
        <w:t xml:space="preserve"> + </w:t>
      </w:r>
      <w:proofErr w:type="spellStart"/>
      <w:r w:rsidRPr="00641DFE">
        <w:rPr>
          <w:b/>
          <w:bCs/>
          <w:i/>
          <w:lang w:val="en-GB"/>
        </w:rPr>
        <w:t>Oron</w:t>
      </w:r>
      <w:proofErr w:type="spellEnd"/>
      <w:r w:rsidRPr="00641DFE">
        <w:rPr>
          <w:b/>
          <w:bCs/>
          <w:i/>
          <w:lang w:val="en-GB"/>
        </w:rPr>
        <w:t xml:space="preserve">   Tel Aviv Uni.</w:t>
      </w:r>
    </w:p>
    <w:p w:rsidR="00641DFE" w:rsidRPr="008463B3" w:rsidRDefault="00641DFE" w:rsidP="00641DFE">
      <w:pPr>
        <w:numPr>
          <w:ilvl w:val="0"/>
          <w:numId w:val="3"/>
        </w:numPr>
      </w:pPr>
      <w:r w:rsidRPr="00641DFE">
        <w:rPr>
          <w:bCs/>
          <w:lang w:val="en-GB"/>
        </w:rPr>
        <w:t>Weight percentages of Ca and P increased  – P= 0.037 Ca and P= 0.034 P</w:t>
      </w:r>
      <w:r w:rsidRPr="00641DFE">
        <w:rPr>
          <w:bCs/>
          <w:u w:val="single"/>
          <w:lang w:val="en-GB"/>
        </w:rPr>
        <w:br/>
      </w:r>
      <w:proofErr w:type="spellStart"/>
      <w:r w:rsidRPr="00641DFE">
        <w:rPr>
          <w:b/>
          <w:bCs/>
          <w:i/>
          <w:lang w:val="en-GB"/>
        </w:rPr>
        <w:t>Khadra</w:t>
      </w:r>
      <w:proofErr w:type="spellEnd"/>
      <w:r w:rsidRPr="00641DFE">
        <w:rPr>
          <w:b/>
          <w:bCs/>
          <w:i/>
          <w:lang w:val="en-GB"/>
        </w:rPr>
        <w:t xml:space="preserve"> M et al  2004</w:t>
      </w:r>
    </w:p>
    <w:p w:rsidR="008463B3" w:rsidRPr="008463B3" w:rsidRDefault="008463B3" w:rsidP="008463B3">
      <w:pPr>
        <w:rPr>
          <w:b/>
          <w:bCs/>
        </w:rPr>
      </w:pPr>
      <w:r w:rsidRPr="008463B3">
        <w:rPr>
          <w:b/>
          <w:bCs/>
        </w:rPr>
        <w:t>Hoofd</w:t>
      </w:r>
    </w:p>
    <w:p w:rsidR="008463B3" w:rsidRPr="008463B3" w:rsidRDefault="008463B3" w:rsidP="008463B3">
      <w:pPr>
        <w:numPr>
          <w:ilvl w:val="0"/>
          <w:numId w:val="5"/>
        </w:numPr>
      </w:pPr>
      <w:proofErr w:type="spellStart"/>
      <w:r w:rsidRPr="008463B3">
        <w:t>Gottschling</w:t>
      </w:r>
      <w:proofErr w:type="spellEnd"/>
      <w:r w:rsidRPr="008463B3">
        <w:t xml:space="preserve">, S., Meyer, S., </w:t>
      </w:r>
      <w:proofErr w:type="spellStart"/>
      <w:r w:rsidRPr="008463B3">
        <w:t>Gribova</w:t>
      </w:r>
      <w:proofErr w:type="spellEnd"/>
      <w:r w:rsidRPr="008463B3">
        <w:t xml:space="preserve">, I., </w:t>
      </w:r>
      <w:proofErr w:type="spellStart"/>
      <w:r w:rsidRPr="008463B3">
        <w:t>Distler</w:t>
      </w:r>
      <w:proofErr w:type="spellEnd"/>
      <w:r w:rsidRPr="008463B3">
        <w:t xml:space="preserve">, L., </w:t>
      </w:r>
      <w:proofErr w:type="spellStart"/>
      <w:r w:rsidRPr="008463B3">
        <w:t>Berrang</w:t>
      </w:r>
      <w:proofErr w:type="spellEnd"/>
      <w:r w:rsidRPr="008463B3">
        <w:t xml:space="preserve">, J., </w:t>
      </w:r>
      <w:proofErr w:type="spellStart"/>
      <w:r w:rsidRPr="008463B3">
        <w:t>Gortner</w:t>
      </w:r>
      <w:proofErr w:type="spellEnd"/>
      <w:r w:rsidRPr="008463B3">
        <w:t>, L., &amp; </w:t>
      </w:r>
      <w:proofErr w:type="spellStart"/>
      <w:r w:rsidRPr="008463B3">
        <w:t>Shamdeen</w:t>
      </w:r>
      <w:proofErr w:type="spellEnd"/>
      <w:r w:rsidRPr="008463B3">
        <w:t xml:space="preserve">, M. G. (2008, 15 juli). Laser </w:t>
      </w:r>
      <w:proofErr w:type="spellStart"/>
      <w:r w:rsidRPr="008463B3">
        <w:t>acupuncture</w:t>
      </w:r>
      <w:proofErr w:type="spellEnd"/>
      <w:r w:rsidRPr="008463B3">
        <w:t xml:space="preserve"> in </w:t>
      </w:r>
      <w:proofErr w:type="spellStart"/>
      <w:r w:rsidRPr="008463B3">
        <w:t>children</w:t>
      </w:r>
      <w:proofErr w:type="spellEnd"/>
      <w:r w:rsidRPr="008463B3">
        <w:t xml:space="preserve"> </w:t>
      </w:r>
      <w:proofErr w:type="spellStart"/>
      <w:r w:rsidRPr="008463B3">
        <w:t>with</w:t>
      </w:r>
      <w:proofErr w:type="spellEnd"/>
      <w:r w:rsidRPr="008463B3">
        <w:t xml:space="preserve"> </w:t>
      </w:r>
      <w:proofErr w:type="spellStart"/>
      <w:r w:rsidRPr="008463B3">
        <w:t>headache</w:t>
      </w:r>
      <w:proofErr w:type="spellEnd"/>
      <w:r w:rsidRPr="008463B3">
        <w:t xml:space="preserve">: a double-blind, </w:t>
      </w:r>
      <w:proofErr w:type="spellStart"/>
      <w:r w:rsidRPr="008463B3">
        <w:t>randomized</w:t>
      </w:r>
      <w:proofErr w:type="spellEnd"/>
      <w:r w:rsidRPr="008463B3">
        <w:t xml:space="preserve">, </w:t>
      </w:r>
      <w:proofErr w:type="spellStart"/>
      <w:r w:rsidRPr="008463B3">
        <w:t>bicenter</w:t>
      </w:r>
      <w:proofErr w:type="spellEnd"/>
      <w:r w:rsidRPr="008463B3">
        <w:t>, placebo-</w:t>
      </w:r>
      <w:proofErr w:type="spellStart"/>
      <w:r w:rsidRPr="008463B3">
        <w:t>controlled</w:t>
      </w:r>
      <w:proofErr w:type="spellEnd"/>
      <w:r w:rsidRPr="008463B3">
        <w:t xml:space="preserve"> trial. </w:t>
      </w:r>
      <w:proofErr w:type="spellStart"/>
      <w:r w:rsidRPr="008463B3">
        <w:rPr>
          <w:i/>
          <w:iCs/>
        </w:rPr>
        <w:t>Pain</w:t>
      </w:r>
      <w:proofErr w:type="spellEnd"/>
      <w:r w:rsidRPr="008463B3">
        <w:t>, </w:t>
      </w:r>
      <w:r w:rsidRPr="008463B3">
        <w:rPr>
          <w:i/>
          <w:iCs/>
        </w:rPr>
        <w:t>137</w:t>
      </w:r>
      <w:r w:rsidRPr="008463B3">
        <w:t>(2), 405-412.</w:t>
      </w:r>
    </w:p>
    <w:p w:rsidR="008463B3" w:rsidRDefault="008463B3" w:rsidP="008463B3">
      <w:pPr>
        <w:rPr>
          <w:b/>
          <w:bCs/>
        </w:rPr>
      </w:pPr>
    </w:p>
    <w:p w:rsidR="008463B3" w:rsidRPr="008463B3" w:rsidRDefault="008463B3" w:rsidP="008463B3">
      <w:pPr>
        <w:rPr>
          <w:b/>
          <w:bCs/>
        </w:rPr>
      </w:pPr>
      <w:r w:rsidRPr="008463B3">
        <w:rPr>
          <w:b/>
          <w:bCs/>
        </w:rPr>
        <w:lastRenderedPageBreak/>
        <w:t>Nek</w:t>
      </w:r>
    </w:p>
    <w:p w:rsidR="008463B3" w:rsidRPr="008463B3" w:rsidRDefault="008463B3" w:rsidP="008463B3">
      <w:pPr>
        <w:numPr>
          <w:ilvl w:val="0"/>
          <w:numId w:val="6"/>
        </w:numPr>
      </w:pPr>
      <w:r w:rsidRPr="008463B3">
        <w:t xml:space="preserve">Chow, R. T., Johnson, M. I., </w:t>
      </w:r>
      <w:proofErr w:type="spellStart"/>
      <w:r w:rsidRPr="008463B3">
        <w:t>Lopes</w:t>
      </w:r>
      <w:proofErr w:type="spellEnd"/>
      <w:r w:rsidRPr="008463B3">
        <w:t xml:space="preserve">-Martins, R. A. B., &amp; </w:t>
      </w:r>
      <w:proofErr w:type="spellStart"/>
      <w:r w:rsidRPr="008463B3">
        <w:t>Bjordal</w:t>
      </w:r>
      <w:proofErr w:type="spellEnd"/>
      <w:r w:rsidRPr="008463B3">
        <w:t xml:space="preserve">, J. M. (2009, 05 december). </w:t>
      </w:r>
      <w:proofErr w:type="spellStart"/>
      <w:r w:rsidRPr="008463B3">
        <w:t>Efficacy</w:t>
      </w:r>
      <w:proofErr w:type="spellEnd"/>
      <w:r w:rsidRPr="008463B3">
        <w:t xml:space="preserve"> of low-level laser </w:t>
      </w:r>
      <w:proofErr w:type="spellStart"/>
      <w:r w:rsidRPr="008463B3">
        <w:t>therapy</w:t>
      </w:r>
      <w:proofErr w:type="spellEnd"/>
      <w:r w:rsidRPr="008463B3">
        <w:t xml:space="preserve"> in </w:t>
      </w:r>
      <w:proofErr w:type="spellStart"/>
      <w:r w:rsidRPr="008463B3">
        <w:t>the</w:t>
      </w:r>
      <w:proofErr w:type="spellEnd"/>
      <w:r w:rsidRPr="008463B3">
        <w:t xml:space="preserve"> management of </w:t>
      </w:r>
      <w:proofErr w:type="spellStart"/>
      <w:r w:rsidRPr="008463B3">
        <w:t>neck</w:t>
      </w:r>
      <w:proofErr w:type="spellEnd"/>
      <w:r w:rsidRPr="008463B3">
        <w:t xml:space="preserve"> </w:t>
      </w:r>
      <w:proofErr w:type="spellStart"/>
      <w:r w:rsidRPr="008463B3">
        <w:t>pain</w:t>
      </w:r>
      <w:proofErr w:type="spellEnd"/>
      <w:r w:rsidRPr="008463B3">
        <w:t xml:space="preserve">: a </w:t>
      </w:r>
      <w:proofErr w:type="spellStart"/>
      <w:r w:rsidRPr="008463B3">
        <w:t>systematic</w:t>
      </w:r>
      <w:proofErr w:type="spellEnd"/>
      <w:r w:rsidRPr="008463B3">
        <w:t xml:space="preserve"> review and meta-analysis of </w:t>
      </w:r>
      <w:proofErr w:type="spellStart"/>
      <w:r w:rsidRPr="008463B3">
        <w:t>randomised</w:t>
      </w:r>
      <w:proofErr w:type="spellEnd"/>
      <w:r w:rsidRPr="008463B3">
        <w:t xml:space="preserve"> placebo or </w:t>
      </w:r>
      <w:proofErr w:type="spellStart"/>
      <w:r w:rsidRPr="008463B3">
        <w:t>active</w:t>
      </w:r>
      <w:proofErr w:type="spellEnd"/>
      <w:r w:rsidRPr="008463B3">
        <w:t xml:space="preserve">-treatment </w:t>
      </w:r>
      <w:proofErr w:type="spellStart"/>
      <w:r w:rsidRPr="008463B3">
        <w:t>controlled</w:t>
      </w:r>
      <w:proofErr w:type="spellEnd"/>
      <w:r w:rsidRPr="008463B3">
        <w:t xml:space="preserve"> trials. </w:t>
      </w:r>
      <w:r w:rsidRPr="008463B3">
        <w:rPr>
          <w:i/>
          <w:iCs/>
        </w:rPr>
        <w:t>The Lancet</w:t>
      </w:r>
      <w:r w:rsidRPr="008463B3">
        <w:t>, </w:t>
      </w:r>
      <w:r w:rsidRPr="008463B3">
        <w:rPr>
          <w:i/>
          <w:iCs/>
        </w:rPr>
        <w:t>374</w:t>
      </w:r>
      <w:r w:rsidRPr="008463B3">
        <w:t>(9705), 1897-1908.</w:t>
      </w:r>
    </w:p>
    <w:p w:rsidR="008463B3" w:rsidRPr="008463B3" w:rsidRDefault="008463B3" w:rsidP="008463B3">
      <w:pPr>
        <w:numPr>
          <w:ilvl w:val="0"/>
          <w:numId w:val="6"/>
        </w:numPr>
      </w:pPr>
      <w:proofErr w:type="spellStart"/>
      <w:r w:rsidRPr="008463B3">
        <w:t>Ozdemir</w:t>
      </w:r>
      <w:proofErr w:type="spellEnd"/>
      <w:r w:rsidRPr="008463B3">
        <w:t xml:space="preserve">, F., </w:t>
      </w:r>
      <w:proofErr w:type="spellStart"/>
      <w:r w:rsidRPr="008463B3">
        <w:t>Birtane</w:t>
      </w:r>
      <w:proofErr w:type="spellEnd"/>
      <w:r w:rsidRPr="008463B3">
        <w:t xml:space="preserve">, M., &amp; </w:t>
      </w:r>
      <w:proofErr w:type="spellStart"/>
      <w:r w:rsidRPr="008463B3">
        <w:t>Kokino</w:t>
      </w:r>
      <w:proofErr w:type="spellEnd"/>
      <w:r w:rsidRPr="008463B3">
        <w:t xml:space="preserve">, S. (2001). The </w:t>
      </w:r>
      <w:proofErr w:type="spellStart"/>
      <w:r w:rsidRPr="008463B3">
        <w:t>clinical</w:t>
      </w:r>
      <w:proofErr w:type="spellEnd"/>
      <w:r w:rsidRPr="008463B3">
        <w:t xml:space="preserve"> </w:t>
      </w:r>
      <w:proofErr w:type="spellStart"/>
      <w:r w:rsidRPr="008463B3">
        <w:t>efficacy</w:t>
      </w:r>
      <w:proofErr w:type="spellEnd"/>
      <w:r w:rsidRPr="008463B3">
        <w:t xml:space="preserve"> of low-power laser </w:t>
      </w:r>
      <w:proofErr w:type="spellStart"/>
      <w:r w:rsidRPr="008463B3">
        <w:t>therapy</w:t>
      </w:r>
      <w:proofErr w:type="spellEnd"/>
      <w:r w:rsidRPr="008463B3">
        <w:t xml:space="preserve"> on </w:t>
      </w:r>
      <w:proofErr w:type="spellStart"/>
      <w:r w:rsidRPr="008463B3">
        <w:t>pain</w:t>
      </w:r>
      <w:proofErr w:type="spellEnd"/>
      <w:r w:rsidRPr="008463B3">
        <w:t xml:space="preserve"> and </w:t>
      </w:r>
      <w:proofErr w:type="spellStart"/>
      <w:r w:rsidRPr="008463B3">
        <w:t>function</w:t>
      </w:r>
      <w:proofErr w:type="spellEnd"/>
      <w:r w:rsidRPr="008463B3">
        <w:t xml:space="preserve"> in </w:t>
      </w:r>
      <w:proofErr w:type="spellStart"/>
      <w:r w:rsidRPr="008463B3">
        <w:t>cervical</w:t>
      </w:r>
      <w:proofErr w:type="spellEnd"/>
      <w:r w:rsidRPr="008463B3">
        <w:t xml:space="preserve"> </w:t>
      </w:r>
      <w:proofErr w:type="spellStart"/>
      <w:r w:rsidRPr="008463B3">
        <w:t>osteoarthritis</w:t>
      </w:r>
      <w:proofErr w:type="spellEnd"/>
      <w:r w:rsidRPr="008463B3">
        <w:t>.. </w:t>
      </w:r>
      <w:proofErr w:type="spellStart"/>
      <w:r w:rsidRPr="008463B3">
        <w:rPr>
          <w:i/>
          <w:iCs/>
        </w:rPr>
        <w:t>Clinical</w:t>
      </w:r>
      <w:proofErr w:type="spellEnd"/>
      <w:r w:rsidRPr="008463B3">
        <w:rPr>
          <w:i/>
          <w:iCs/>
        </w:rPr>
        <w:t xml:space="preserve"> </w:t>
      </w:r>
      <w:proofErr w:type="spellStart"/>
      <w:r w:rsidRPr="008463B3">
        <w:rPr>
          <w:i/>
          <w:iCs/>
        </w:rPr>
        <w:t>Rheumatology</w:t>
      </w:r>
      <w:proofErr w:type="spellEnd"/>
      <w:r w:rsidRPr="008463B3">
        <w:t>, </w:t>
      </w:r>
      <w:r w:rsidRPr="008463B3">
        <w:rPr>
          <w:i/>
          <w:iCs/>
        </w:rPr>
        <w:t>20</w:t>
      </w:r>
      <w:r w:rsidRPr="008463B3">
        <w:t>(3), 181-184.</w:t>
      </w:r>
    </w:p>
    <w:p w:rsidR="008463B3" w:rsidRPr="008463B3" w:rsidRDefault="008463B3" w:rsidP="008463B3">
      <w:pPr>
        <w:numPr>
          <w:ilvl w:val="0"/>
          <w:numId w:val="6"/>
        </w:numPr>
      </w:pPr>
      <w:proofErr w:type="spellStart"/>
      <w:r w:rsidRPr="008463B3">
        <w:t>Soriano</w:t>
      </w:r>
      <w:proofErr w:type="spellEnd"/>
      <w:r w:rsidRPr="008463B3">
        <w:t xml:space="preserve">, F. A., </w:t>
      </w:r>
      <w:proofErr w:type="spellStart"/>
      <w:r w:rsidRPr="008463B3">
        <w:t>Ríos</w:t>
      </w:r>
      <w:proofErr w:type="spellEnd"/>
      <w:r w:rsidRPr="008463B3">
        <w:t xml:space="preserve">, R., </w:t>
      </w:r>
      <w:proofErr w:type="spellStart"/>
      <w:r w:rsidRPr="008463B3">
        <w:t>Pedrola</w:t>
      </w:r>
      <w:proofErr w:type="spellEnd"/>
      <w:r w:rsidRPr="008463B3">
        <w:t xml:space="preserve">, M., </w:t>
      </w:r>
      <w:proofErr w:type="spellStart"/>
      <w:r w:rsidRPr="008463B3">
        <w:t>Giagnorio</w:t>
      </w:r>
      <w:proofErr w:type="spellEnd"/>
      <w:r w:rsidRPr="008463B3">
        <w:t xml:space="preserve">, J., &amp; </w:t>
      </w:r>
      <w:proofErr w:type="spellStart"/>
      <w:r w:rsidRPr="008463B3">
        <w:t>Battagliotti</w:t>
      </w:r>
      <w:proofErr w:type="spellEnd"/>
      <w:r w:rsidRPr="008463B3">
        <w:t xml:space="preserve">, C. R. (1996, januari). Acute </w:t>
      </w:r>
      <w:proofErr w:type="spellStart"/>
      <w:r w:rsidRPr="008463B3">
        <w:t>cervical</w:t>
      </w:r>
      <w:proofErr w:type="spellEnd"/>
      <w:r w:rsidRPr="008463B3">
        <w:t xml:space="preserve"> </w:t>
      </w:r>
      <w:proofErr w:type="spellStart"/>
      <w:r w:rsidRPr="008463B3">
        <w:t>pain</w:t>
      </w:r>
      <w:proofErr w:type="spellEnd"/>
      <w:r w:rsidRPr="008463B3">
        <w:t xml:space="preserve"> is </w:t>
      </w:r>
      <w:proofErr w:type="spellStart"/>
      <w:r w:rsidRPr="008463B3">
        <w:t>relieved</w:t>
      </w:r>
      <w:proofErr w:type="spellEnd"/>
      <w:r w:rsidRPr="008463B3">
        <w:t xml:space="preserve"> </w:t>
      </w:r>
      <w:proofErr w:type="spellStart"/>
      <w:r w:rsidRPr="008463B3">
        <w:t>with</w:t>
      </w:r>
      <w:proofErr w:type="spellEnd"/>
      <w:r w:rsidRPr="008463B3">
        <w:t xml:space="preserve"> gallium-</w:t>
      </w:r>
      <w:proofErr w:type="spellStart"/>
      <w:r w:rsidRPr="008463B3">
        <w:t>arsenide</w:t>
      </w:r>
      <w:proofErr w:type="spellEnd"/>
      <w:r w:rsidRPr="008463B3">
        <w:t xml:space="preserve"> (</w:t>
      </w:r>
      <w:proofErr w:type="spellStart"/>
      <w:r w:rsidRPr="008463B3">
        <w:t>GaAs</w:t>
      </w:r>
      <w:proofErr w:type="spellEnd"/>
      <w:r w:rsidRPr="008463B3">
        <w:t xml:space="preserve">) laser </w:t>
      </w:r>
      <w:proofErr w:type="spellStart"/>
      <w:r w:rsidRPr="008463B3">
        <w:t>irradiation</w:t>
      </w:r>
      <w:proofErr w:type="spellEnd"/>
      <w:r w:rsidRPr="008463B3">
        <w:t xml:space="preserve">. A double-blind </w:t>
      </w:r>
      <w:proofErr w:type="spellStart"/>
      <w:r w:rsidRPr="008463B3">
        <w:t>preliminary</w:t>
      </w:r>
      <w:proofErr w:type="spellEnd"/>
      <w:r w:rsidRPr="008463B3">
        <w:t xml:space="preserve"> </w:t>
      </w:r>
      <w:proofErr w:type="spellStart"/>
      <w:r w:rsidRPr="008463B3">
        <w:t>study</w:t>
      </w:r>
      <w:proofErr w:type="spellEnd"/>
      <w:r w:rsidRPr="008463B3">
        <w:t>.. </w:t>
      </w:r>
      <w:r w:rsidRPr="008463B3">
        <w:rPr>
          <w:i/>
          <w:iCs/>
        </w:rPr>
        <w:t xml:space="preserve">Laser </w:t>
      </w:r>
      <w:proofErr w:type="spellStart"/>
      <w:r w:rsidRPr="008463B3">
        <w:rPr>
          <w:i/>
          <w:iCs/>
        </w:rPr>
        <w:t>Therapy</w:t>
      </w:r>
      <w:proofErr w:type="spellEnd"/>
      <w:r w:rsidRPr="008463B3">
        <w:t>, </w:t>
      </w:r>
      <w:r w:rsidRPr="008463B3">
        <w:rPr>
          <w:i/>
          <w:iCs/>
        </w:rPr>
        <w:t>8</w:t>
      </w:r>
      <w:r w:rsidRPr="008463B3">
        <w:t>(2), 149-154.</w:t>
      </w:r>
    </w:p>
    <w:p w:rsidR="008463B3" w:rsidRPr="008463B3" w:rsidRDefault="008463B3" w:rsidP="008463B3">
      <w:pPr>
        <w:rPr>
          <w:b/>
          <w:bCs/>
        </w:rPr>
      </w:pPr>
      <w:r w:rsidRPr="008463B3">
        <w:rPr>
          <w:b/>
          <w:bCs/>
        </w:rPr>
        <w:t>Schouder</w:t>
      </w:r>
    </w:p>
    <w:p w:rsidR="008463B3" w:rsidRPr="008463B3" w:rsidRDefault="008463B3" w:rsidP="008463B3">
      <w:pPr>
        <w:numPr>
          <w:ilvl w:val="0"/>
          <w:numId w:val="7"/>
        </w:numPr>
      </w:pPr>
      <w:proofErr w:type="spellStart"/>
      <w:r w:rsidRPr="008463B3">
        <w:t>Ip</w:t>
      </w:r>
      <w:proofErr w:type="spellEnd"/>
      <w:r w:rsidRPr="008463B3">
        <w:t xml:space="preserve">, D., &amp; Fu, N. Y. (2015, mei). </w:t>
      </w:r>
      <w:proofErr w:type="spellStart"/>
      <w:r w:rsidRPr="008463B3">
        <w:t>Two-year</w:t>
      </w:r>
      <w:proofErr w:type="spellEnd"/>
      <w:r w:rsidRPr="008463B3">
        <w:t xml:space="preserve"> follow-up of low-level laser </w:t>
      </w:r>
      <w:proofErr w:type="spellStart"/>
      <w:r w:rsidRPr="008463B3">
        <w:t>therapy</w:t>
      </w:r>
      <w:proofErr w:type="spellEnd"/>
      <w:r w:rsidRPr="008463B3">
        <w:t xml:space="preserve"> </w:t>
      </w:r>
      <w:proofErr w:type="spellStart"/>
      <w:r w:rsidRPr="008463B3">
        <w:t>for</w:t>
      </w:r>
      <w:proofErr w:type="spellEnd"/>
      <w:r w:rsidRPr="008463B3">
        <w:t xml:space="preserve"> </w:t>
      </w:r>
      <w:proofErr w:type="spellStart"/>
      <w:r w:rsidRPr="008463B3">
        <w:t>elderly</w:t>
      </w:r>
      <w:proofErr w:type="spellEnd"/>
      <w:r w:rsidRPr="008463B3">
        <w:t xml:space="preserve"> </w:t>
      </w:r>
      <w:proofErr w:type="spellStart"/>
      <w:r w:rsidRPr="008463B3">
        <w:t>with</w:t>
      </w:r>
      <w:proofErr w:type="spellEnd"/>
      <w:r w:rsidRPr="008463B3">
        <w:t xml:space="preserve"> </w:t>
      </w:r>
      <w:proofErr w:type="spellStart"/>
      <w:r w:rsidRPr="008463B3">
        <w:t>painful</w:t>
      </w:r>
      <w:proofErr w:type="spellEnd"/>
      <w:r w:rsidRPr="008463B3">
        <w:t xml:space="preserve"> </w:t>
      </w:r>
      <w:proofErr w:type="spellStart"/>
      <w:r w:rsidRPr="008463B3">
        <w:t>adhesive</w:t>
      </w:r>
      <w:proofErr w:type="spellEnd"/>
      <w:r w:rsidRPr="008463B3">
        <w:t xml:space="preserve"> </w:t>
      </w:r>
      <w:proofErr w:type="spellStart"/>
      <w:r w:rsidRPr="008463B3">
        <w:t>capsulitis</w:t>
      </w:r>
      <w:proofErr w:type="spellEnd"/>
      <w:r w:rsidRPr="008463B3">
        <w:t xml:space="preserve"> of </w:t>
      </w:r>
      <w:proofErr w:type="spellStart"/>
      <w:r w:rsidRPr="008463B3">
        <w:t>the</w:t>
      </w:r>
      <w:proofErr w:type="spellEnd"/>
      <w:r w:rsidRPr="008463B3">
        <w:t xml:space="preserve"> </w:t>
      </w:r>
      <w:proofErr w:type="spellStart"/>
      <w:r w:rsidRPr="008463B3">
        <w:t>shoulder</w:t>
      </w:r>
      <w:proofErr w:type="spellEnd"/>
      <w:r w:rsidRPr="008463B3">
        <w:t>.. </w:t>
      </w:r>
      <w:r w:rsidRPr="008463B3">
        <w:rPr>
          <w:i/>
          <w:iCs/>
        </w:rPr>
        <w:t xml:space="preserve">Journal of </w:t>
      </w:r>
      <w:proofErr w:type="spellStart"/>
      <w:r w:rsidRPr="008463B3">
        <w:rPr>
          <w:i/>
          <w:iCs/>
        </w:rPr>
        <w:t>Pain</w:t>
      </w:r>
      <w:proofErr w:type="spellEnd"/>
      <w:r w:rsidRPr="008463B3">
        <w:rPr>
          <w:i/>
          <w:iCs/>
        </w:rPr>
        <w:t xml:space="preserve"> Research</w:t>
      </w:r>
      <w:r w:rsidRPr="008463B3">
        <w:t>, </w:t>
      </w:r>
      <w:r w:rsidRPr="008463B3">
        <w:rPr>
          <w:i/>
          <w:iCs/>
        </w:rPr>
        <w:t>8</w:t>
      </w:r>
      <w:r w:rsidRPr="008463B3">
        <w:t>, 247-252.</w:t>
      </w:r>
    </w:p>
    <w:p w:rsidR="008463B3" w:rsidRPr="008463B3" w:rsidRDefault="008463B3" w:rsidP="008463B3">
      <w:pPr>
        <w:numPr>
          <w:ilvl w:val="0"/>
          <w:numId w:val="7"/>
        </w:numPr>
      </w:pPr>
      <w:proofErr w:type="spellStart"/>
      <w:r w:rsidRPr="008463B3">
        <w:t>Stergioulas</w:t>
      </w:r>
      <w:proofErr w:type="spellEnd"/>
      <w:r w:rsidRPr="008463B3">
        <w:t xml:space="preserve">, A. (2008, april). Low-power laser treatment in </w:t>
      </w:r>
      <w:proofErr w:type="spellStart"/>
      <w:r w:rsidRPr="008463B3">
        <w:t>patients</w:t>
      </w:r>
      <w:proofErr w:type="spellEnd"/>
      <w:r w:rsidRPr="008463B3">
        <w:t xml:space="preserve"> </w:t>
      </w:r>
      <w:proofErr w:type="spellStart"/>
      <w:r w:rsidRPr="008463B3">
        <w:t>with</w:t>
      </w:r>
      <w:proofErr w:type="spellEnd"/>
      <w:r w:rsidRPr="008463B3">
        <w:t xml:space="preserve"> </w:t>
      </w:r>
      <w:proofErr w:type="spellStart"/>
      <w:r w:rsidRPr="008463B3">
        <w:t>frozen</w:t>
      </w:r>
      <w:proofErr w:type="spellEnd"/>
      <w:r w:rsidRPr="008463B3">
        <w:t xml:space="preserve"> </w:t>
      </w:r>
      <w:proofErr w:type="spellStart"/>
      <w:r w:rsidRPr="008463B3">
        <w:t>shoulder</w:t>
      </w:r>
      <w:proofErr w:type="spellEnd"/>
      <w:r w:rsidRPr="008463B3">
        <w:t xml:space="preserve">: </w:t>
      </w:r>
      <w:proofErr w:type="spellStart"/>
      <w:r w:rsidRPr="008463B3">
        <w:t>preliminary</w:t>
      </w:r>
      <w:proofErr w:type="spellEnd"/>
      <w:r w:rsidRPr="008463B3">
        <w:t xml:space="preserve"> </w:t>
      </w:r>
      <w:proofErr w:type="spellStart"/>
      <w:r w:rsidRPr="008463B3">
        <w:t>results</w:t>
      </w:r>
      <w:proofErr w:type="spellEnd"/>
      <w:r w:rsidRPr="008463B3">
        <w:t>.. </w:t>
      </w:r>
      <w:proofErr w:type="spellStart"/>
      <w:r w:rsidRPr="008463B3">
        <w:rPr>
          <w:i/>
          <w:iCs/>
        </w:rPr>
        <w:t>Photomedicine</w:t>
      </w:r>
      <w:proofErr w:type="spellEnd"/>
      <w:r w:rsidRPr="008463B3">
        <w:rPr>
          <w:i/>
          <w:iCs/>
        </w:rPr>
        <w:t xml:space="preserve"> and Laser </w:t>
      </w:r>
      <w:proofErr w:type="spellStart"/>
      <w:r w:rsidRPr="008463B3">
        <w:rPr>
          <w:i/>
          <w:iCs/>
        </w:rPr>
        <w:t>Surgery</w:t>
      </w:r>
      <w:proofErr w:type="spellEnd"/>
      <w:r w:rsidRPr="008463B3">
        <w:t>, </w:t>
      </w:r>
      <w:r w:rsidRPr="008463B3">
        <w:rPr>
          <w:i/>
          <w:iCs/>
        </w:rPr>
        <w:t>26</w:t>
      </w:r>
      <w:r w:rsidRPr="008463B3">
        <w:t>(2), 99-105.</w:t>
      </w:r>
    </w:p>
    <w:p w:rsidR="008463B3" w:rsidRPr="008463B3" w:rsidRDefault="008463B3" w:rsidP="008463B3">
      <w:pPr>
        <w:numPr>
          <w:ilvl w:val="0"/>
          <w:numId w:val="7"/>
        </w:numPr>
      </w:pPr>
      <w:r w:rsidRPr="008463B3">
        <w:t xml:space="preserve">England, S., </w:t>
      </w:r>
      <w:proofErr w:type="spellStart"/>
      <w:r w:rsidRPr="008463B3">
        <w:t>Farrell</w:t>
      </w:r>
      <w:proofErr w:type="spellEnd"/>
      <w:r w:rsidRPr="008463B3">
        <w:t xml:space="preserve">, A. J., </w:t>
      </w:r>
      <w:proofErr w:type="spellStart"/>
      <w:r w:rsidRPr="008463B3">
        <w:t>Coppock</w:t>
      </w:r>
      <w:proofErr w:type="spellEnd"/>
      <w:r w:rsidRPr="008463B3">
        <w:t xml:space="preserve">, J. S., </w:t>
      </w:r>
      <w:proofErr w:type="spellStart"/>
      <w:r w:rsidRPr="008463B3">
        <w:t>Struthers</w:t>
      </w:r>
      <w:proofErr w:type="spellEnd"/>
      <w:r w:rsidRPr="008463B3">
        <w:t xml:space="preserve">, G., &amp; Bacon, P. A. (1998, februari). Low Power Laser </w:t>
      </w:r>
      <w:proofErr w:type="spellStart"/>
      <w:r w:rsidRPr="008463B3">
        <w:t>Therapy</w:t>
      </w:r>
      <w:proofErr w:type="spellEnd"/>
      <w:r w:rsidRPr="008463B3">
        <w:t xml:space="preserve"> of </w:t>
      </w:r>
      <w:proofErr w:type="spellStart"/>
      <w:r w:rsidRPr="008463B3">
        <w:t>Shoulder</w:t>
      </w:r>
      <w:proofErr w:type="spellEnd"/>
      <w:r w:rsidRPr="008463B3">
        <w:t xml:space="preserve"> </w:t>
      </w:r>
      <w:proofErr w:type="spellStart"/>
      <w:r w:rsidRPr="008463B3">
        <w:t>Tendonitis</w:t>
      </w:r>
      <w:proofErr w:type="spellEnd"/>
      <w:r w:rsidRPr="008463B3">
        <w:t>. </w:t>
      </w:r>
      <w:proofErr w:type="spellStart"/>
      <w:r w:rsidRPr="008463B3">
        <w:rPr>
          <w:i/>
          <w:iCs/>
        </w:rPr>
        <w:t>Scandinavian</w:t>
      </w:r>
      <w:proofErr w:type="spellEnd"/>
      <w:r w:rsidRPr="008463B3">
        <w:rPr>
          <w:i/>
          <w:iCs/>
        </w:rPr>
        <w:t xml:space="preserve"> Journal of </w:t>
      </w:r>
      <w:proofErr w:type="spellStart"/>
      <w:r w:rsidRPr="008463B3">
        <w:rPr>
          <w:i/>
          <w:iCs/>
        </w:rPr>
        <w:t>Rheumatology</w:t>
      </w:r>
      <w:proofErr w:type="spellEnd"/>
      <w:r w:rsidRPr="008463B3">
        <w:t>, </w:t>
      </w:r>
      <w:r w:rsidRPr="008463B3">
        <w:rPr>
          <w:i/>
          <w:iCs/>
        </w:rPr>
        <w:t>18</w:t>
      </w:r>
      <w:r w:rsidRPr="008463B3">
        <w:t>(6), 427-431.</w:t>
      </w:r>
    </w:p>
    <w:p w:rsidR="008463B3" w:rsidRPr="008463B3" w:rsidRDefault="008463B3" w:rsidP="008463B3">
      <w:pPr>
        <w:rPr>
          <w:b/>
          <w:bCs/>
        </w:rPr>
      </w:pPr>
      <w:r w:rsidRPr="008463B3">
        <w:rPr>
          <w:b/>
          <w:bCs/>
        </w:rPr>
        <w:t>Elleboog</w:t>
      </w:r>
    </w:p>
    <w:p w:rsidR="008463B3" w:rsidRPr="008463B3" w:rsidRDefault="008463B3" w:rsidP="008463B3">
      <w:pPr>
        <w:numPr>
          <w:ilvl w:val="0"/>
          <w:numId w:val="8"/>
        </w:numPr>
      </w:pPr>
      <w:proofErr w:type="spellStart"/>
      <w:r w:rsidRPr="008463B3">
        <w:t>Emanet</w:t>
      </w:r>
      <w:proofErr w:type="spellEnd"/>
      <w:r w:rsidRPr="008463B3">
        <w:t xml:space="preserve">, S. K., </w:t>
      </w:r>
      <w:proofErr w:type="spellStart"/>
      <w:r w:rsidRPr="008463B3">
        <w:t>Altan</w:t>
      </w:r>
      <w:proofErr w:type="spellEnd"/>
      <w:r w:rsidRPr="008463B3">
        <w:t xml:space="preserve">, L. I., &amp; </w:t>
      </w:r>
      <w:proofErr w:type="spellStart"/>
      <w:r w:rsidRPr="008463B3">
        <w:t>Yurtkuran</w:t>
      </w:r>
      <w:proofErr w:type="spellEnd"/>
      <w:r w:rsidRPr="008463B3">
        <w:t xml:space="preserve">, M. (2010, juni). </w:t>
      </w:r>
      <w:proofErr w:type="spellStart"/>
      <w:r w:rsidRPr="008463B3">
        <w:t>Investigation</w:t>
      </w:r>
      <w:proofErr w:type="spellEnd"/>
      <w:r w:rsidRPr="008463B3">
        <w:t xml:space="preserve"> of </w:t>
      </w:r>
      <w:proofErr w:type="spellStart"/>
      <w:r w:rsidRPr="008463B3">
        <w:t>the</w:t>
      </w:r>
      <w:proofErr w:type="spellEnd"/>
      <w:r w:rsidRPr="008463B3">
        <w:t xml:space="preserve"> effect of </w:t>
      </w:r>
      <w:proofErr w:type="spellStart"/>
      <w:r w:rsidRPr="008463B3">
        <w:t>GaAs</w:t>
      </w:r>
      <w:proofErr w:type="spellEnd"/>
      <w:r w:rsidRPr="008463B3">
        <w:t xml:space="preserve"> laser </w:t>
      </w:r>
      <w:proofErr w:type="spellStart"/>
      <w:r w:rsidRPr="008463B3">
        <w:t>therapy</w:t>
      </w:r>
      <w:proofErr w:type="spellEnd"/>
      <w:r w:rsidRPr="008463B3">
        <w:t xml:space="preserve"> on </w:t>
      </w:r>
      <w:proofErr w:type="spellStart"/>
      <w:r w:rsidRPr="008463B3">
        <w:t>lateral</w:t>
      </w:r>
      <w:proofErr w:type="spellEnd"/>
      <w:r w:rsidRPr="008463B3">
        <w:t xml:space="preserve"> epicondylitis..</w:t>
      </w:r>
      <w:proofErr w:type="spellStart"/>
      <w:r w:rsidRPr="008463B3">
        <w:rPr>
          <w:i/>
          <w:iCs/>
        </w:rPr>
        <w:t>Photomedicine</w:t>
      </w:r>
      <w:proofErr w:type="spellEnd"/>
      <w:r w:rsidRPr="008463B3">
        <w:rPr>
          <w:i/>
          <w:iCs/>
        </w:rPr>
        <w:t xml:space="preserve"> and Laser </w:t>
      </w:r>
      <w:proofErr w:type="spellStart"/>
      <w:r w:rsidRPr="008463B3">
        <w:rPr>
          <w:i/>
          <w:iCs/>
        </w:rPr>
        <w:t>Surgery</w:t>
      </w:r>
      <w:proofErr w:type="spellEnd"/>
      <w:r w:rsidRPr="008463B3">
        <w:t>, </w:t>
      </w:r>
      <w:r w:rsidRPr="008463B3">
        <w:rPr>
          <w:i/>
          <w:iCs/>
        </w:rPr>
        <w:t>28</w:t>
      </w:r>
      <w:r w:rsidRPr="008463B3">
        <w:t>(3), 397-403.</w:t>
      </w:r>
    </w:p>
    <w:p w:rsidR="008463B3" w:rsidRPr="008463B3" w:rsidRDefault="008463B3" w:rsidP="008463B3">
      <w:pPr>
        <w:numPr>
          <w:ilvl w:val="0"/>
          <w:numId w:val="8"/>
        </w:numPr>
      </w:pPr>
      <w:proofErr w:type="spellStart"/>
      <w:r w:rsidRPr="008463B3">
        <w:t>Bjordal</w:t>
      </w:r>
      <w:proofErr w:type="spellEnd"/>
      <w:r w:rsidRPr="008463B3">
        <w:t xml:space="preserve">, J. M., </w:t>
      </w:r>
      <w:proofErr w:type="spellStart"/>
      <w:r w:rsidRPr="008463B3">
        <w:t>Lopes</w:t>
      </w:r>
      <w:proofErr w:type="spellEnd"/>
      <w:r w:rsidRPr="008463B3">
        <w:t xml:space="preserve">-Martins, R. A. B., </w:t>
      </w:r>
      <w:proofErr w:type="spellStart"/>
      <w:r w:rsidRPr="008463B3">
        <w:t>Joensen</w:t>
      </w:r>
      <w:proofErr w:type="spellEnd"/>
      <w:r w:rsidRPr="008463B3">
        <w:t xml:space="preserve">, J., </w:t>
      </w:r>
      <w:proofErr w:type="spellStart"/>
      <w:r w:rsidRPr="008463B3">
        <w:t>Couppe</w:t>
      </w:r>
      <w:proofErr w:type="spellEnd"/>
      <w:r w:rsidRPr="008463B3">
        <w:t xml:space="preserve">, C., </w:t>
      </w:r>
      <w:proofErr w:type="spellStart"/>
      <w:r w:rsidRPr="008463B3">
        <w:t>Ljunggren</w:t>
      </w:r>
      <w:proofErr w:type="spellEnd"/>
      <w:r w:rsidRPr="008463B3">
        <w:t xml:space="preserve">, A. E., </w:t>
      </w:r>
      <w:proofErr w:type="spellStart"/>
      <w:r w:rsidRPr="008463B3">
        <w:t>Stergioulas</w:t>
      </w:r>
      <w:proofErr w:type="spellEnd"/>
      <w:r w:rsidRPr="008463B3">
        <w:t xml:space="preserve">, A., &amp; Johnson, M. I. (2008, 29 mei). A </w:t>
      </w:r>
      <w:proofErr w:type="spellStart"/>
      <w:r w:rsidRPr="008463B3">
        <w:t>systematic</w:t>
      </w:r>
      <w:proofErr w:type="spellEnd"/>
      <w:r w:rsidRPr="008463B3">
        <w:t xml:space="preserve"> review </w:t>
      </w:r>
      <w:proofErr w:type="spellStart"/>
      <w:r w:rsidRPr="008463B3">
        <w:t>with</w:t>
      </w:r>
      <w:proofErr w:type="spellEnd"/>
      <w:r w:rsidRPr="008463B3">
        <w:t xml:space="preserve"> </w:t>
      </w:r>
      <w:proofErr w:type="spellStart"/>
      <w:r w:rsidRPr="008463B3">
        <w:t>procedural</w:t>
      </w:r>
      <w:proofErr w:type="spellEnd"/>
      <w:r w:rsidRPr="008463B3">
        <w:t xml:space="preserve"> assessments and meta-analysis of Low Level Laser </w:t>
      </w:r>
      <w:proofErr w:type="spellStart"/>
      <w:r w:rsidRPr="008463B3">
        <w:t>Therapy</w:t>
      </w:r>
      <w:proofErr w:type="spellEnd"/>
      <w:r w:rsidRPr="008463B3">
        <w:t xml:space="preserve"> in </w:t>
      </w:r>
      <w:proofErr w:type="spellStart"/>
      <w:r w:rsidRPr="008463B3">
        <w:t>lateral</w:t>
      </w:r>
      <w:proofErr w:type="spellEnd"/>
      <w:r w:rsidRPr="008463B3">
        <w:t xml:space="preserve"> </w:t>
      </w:r>
      <w:proofErr w:type="spellStart"/>
      <w:r w:rsidRPr="008463B3">
        <w:t>elbow</w:t>
      </w:r>
      <w:proofErr w:type="spellEnd"/>
      <w:r w:rsidRPr="008463B3">
        <w:t xml:space="preserve"> </w:t>
      </w:r>
      <w:proofErr w:type="spellStart"/>
      <w:r w:rsidRPr="008463B3">
        <w:t>tendinopathy</w:t>
      </w:r>
      <w:proofErr w:type="spellEnd"/>
      <w:r w:rsidRPr="008463B3">
        <w:t xml:space="preserve"> (tennis </w:t>
      </w:r>
      <w:proofErr w:type="spellStart"/>
      <w:r w:rsidRPr="008463B3">
        <w:t>elbow</w:t>
      </w:r>
      <w:proofErr w:type="spellEnd"/>
      <w:r w:rsidRPr="008463B3">
        <w:t>). </w:t>
      </w:r>
      <w:r w:rsidRPr="008463B3">
        <w:rPr>
          <w:i/>
          <w:iCs/>
        </w:rPr>
        <w:t xml:space="preserve">BMC </w:t>
      </w:r>
      <w:proofErr w:type="spellStart"/>
      <w:r w:rsidRPr="008463B3">
        <w:rPr>
          <w:i/>
          <w:iCs/>
        </w:rPr>
        <w:t>Musculoskeletal</w:t>
      </w:r>
      <w:proofErr w:type="spellEnd"/>
      <w:r w:rsidRPr="008463B3">
        <w:rPr>
          <w:i/>
          <w:iCs/>
        </w:rPr>
        <w:t xml:space="preserve"> Disorders</w:t>
      </w:r>
      <w:r w:rsidRPr="008463B3">
        <w:t>, </w:t>
      </w:r>
      <w:r w:rsidRPr="008463B3">
        <w:rPr>
          <w:i/>
          <w:iCs/>
        </w:rPr>
        <w:t>9</w:t>
      </w:r>
      <w:r w:rsidRPr="008463B3">
        <w:t>(75), 1-15.</w:t>
      </w:r>
    </w:p>
    <w:p w:rsidR="008463B3" w:rsidRPr="008463B3" w:rsidRDefault="008463B3" w:rsidP="008463B3">
      <w:pPr>
        <w:numPr>
          <w:ilvl w:val="0"/>
          <w:numId w:val="8"/>
        </w:numPr>
      </w:pPr>
      <w:r w:rsidRPr="008463B3">
        <w:t xml:space="preserve">Lam, L. K., &amp; </w:t>
      </w:r>
      <w:proofErr w:type="spellStart"/>
      <w:r w:rsidRPr="008463B3">
        <w:t>Cheing</w:t>
      </w:r>
      <w:proofErr w:type="spellEnd"/>
      <w:r w:rsidRPr="008463B3">
        <w:t xml:space="preserve">, G. L. (2007, april). </w:t>
      </w:r>
      <w:proofErr w:type="spellStart"/>
      <w:r w:rsidRPr="008463B3">
        <w:t>Effects</w:t>
      </w:r>
      <w:proofErr w:type="spellEnd"/>
      <w:r w:rsidRPr="008463B3">
        <w:t xml:space="preserve"> of 904-nm low-level laser </w:t>
      </w:r>
      <w:proofErr w:type="spellStart"/>
      <w:r w:rsidRPr="008463B3">
        <w:t>therapy</w:t>
      </w:r>
      <w:proofErr w:type="spellEnd"/>
      <w:r w:rsidRPr="008463B3">
        <w:t xml:space="preserve"> in </w:t>
      </w:r>
      <w:proofErr w:type="spellStart"/>
      <w:r w:rsidRPr="008463B3">
        <w:t>the</w:t>
      </w:r>
      <w:proofErr w:type="spellEnd"/>
      <w:r w:rsidRPr="008463B3">
        <w:t xml:space="preserve"> management of </w:t>
      </w:r>
      <w:proofErr w:type="spellStart"/>
      <w:r w:rsidRPr="008463B3">
        <w:t>lateral</w:t>
      </w:r>
      <w:proofErr w:type="spellEnd"/>
      <w:r w:rsidRPr="008463B3">
        <w:t xml:space="preserve"> epicondylitis: a </w:t>
      </w:r>
      <w:proofErr w:type="spellStart"/>
      <w:r w:rsidRPr="008463B3">
        <w:t>randomized</w:t>
      </w:r>
      <w:proofErr w:type="spellEnd"/>
      <w:r w:rsidRPr="008463B3">
        <w:t xml:space="preserve"> </w:t>
      </w:r>
      <w:proofErr w:type="spellStart"/>
      <w:r w:rsidRPr="008463B3">
        <w:t>controlled</w:t>
      </w:r>
      <w:proofErr w:type="spellEnd"/>
      <w:r w:rsidRPr="008463B3">
        <w:t xml:space="preserve"> trial. </w:t>
      </w:r>
      <w:proofErr w:type="spellStart"/>
      <w:r w:rsidRPr="008463B3">
        <w:rPr>
          <w:i/>
          <w:iCs/>
        </w:rPr>
        <w:t>Photomedicine</w:t>
      </w:r>
      <w:proofErr w:type="spellEnd"/>
      <w:r w:rsidRPr="008463B3">
        <w:rPr>
          <w:i/>
          <w:iCs/>
        </w:rPr>
        <w:t xml:space="preserve"> and Laser </w:t>
      </w:r>
      <w:proofErr w:type="spellStart"/>
      <w:r w:rsidRPr="008463B3">
        <w:rPr>
          <w:i/>
          <w:iCs/>
        </w:rPr>
        <w:t>Surgery</w:t>
      </w:r>
      <w:proofErr w:type="spellEnd"/>
      <w:r w:rsidRPr="008463B3">
        <w:t>, </w:t>
      </w:r>
      <w:r w:rsidRPr="008463B3">
        <w:rPr>
          <w:i/>
          <w:iCs/>
        </w:rPr>
        <w:t>25</w:t>
      </w:r>
      <w:r w:rsidRPr="008463B3">
        <w:t>(2), 65-71.</w:t>
      </w:r>
    </w:p>
    <w:p w:rsidR="008463B3" w:rsidRPr="008463B3" w:rsidRDefault="008463B3" w:rsidP="008463B3">
      <w:pPr>
        <w:numPr>
          <w:ilvl w:val="0"/>
          <w:numId w:val="8"/>
        </w:numPr>
      </w:pPr>
      <w:proofErr w:type="spellStart"/>
      <w:r w:rsidRPr="008463B3">
        <w:t>Simunovic</w:t>
      </w:r>
      <w:proofErr w:type="spellEnd"/>
      <w:r w:rsidRPr="008463B3">
        <w:t xml:space="preserve">, Z., </w:t>
      </w:r>
      <w:proofErr w:type="spellStart"/>
      <w:r w:rsidRPr="008463B3">
        <w:t>Trobonjaca</w:t>
      </w:r>
      <w:proofErr w:type="spellEnd"/>
      <w:r w:rsidRPr="008463B3">
        <w:t xml:space="preserve">, T., &amp; </w:t>
      </w:r>
      <w:proofErr w:type="spellStart"/>
      <w:r w:rsidRPr="008463B3">
        <w:t>Trobonjaca</w:t>
      </w:r>
      <w:proofErr w:type="spellEnd"/>
      <w:r w:rsidRPr="008463B3">
        <w:t xml:space="preserve">, Z. (1998, juni). Treatment of </w:t>
      </w:r>
      <w:proofErr w:type="spellStart"/>
      <w:r w:rsidRPr="008463B3">
        <w:t>medial</w:t>
      </w:r>
      <w:proofErr w:type="spellEnd"/>
      <w:r w:rsidRPr="008463B3">
        <w:t xml:space="preserve"> and </w:t>
      </w:r>
      <w:proofErr w:type="spellStart"/>
      <w:r w:rsidRPr="008463B3">
        <w:t>lateral</w:t>
      </w:r>
      <w:proofErr w:type="spellEnd"/>
      <w:r w:rsidRPr="008463B3">
        <w:t xml:space="preserve"> epicondylitis–tennis and </w:t>
      </w:r>
      <w:proofErr w:type="spellStart"/>
      <w:r w:rsidRPr="008463B3">
        <w:t>golfer’s</w:t>
      </w:r>
      <w:proofErr w:type="spellEnd"/>
      <w:r w:rsidRPr="008463B3">
        <w:t xml:space="preserve"> </w:t>
      </w:r>
      <w:proofErr w:type="spellStart"/>
      <w:r w:rsidRPr="008463B3">
        <w:t>elbow</w:t>
      </w:r>
      <w:proofErr w:type="spellEnd"/>
      <w:r w:rsidRPr="008463B3">
        <w:t>–</w:t>
      </w:r>
      <w:proofErr w:type="spellStart"/>
      <w:r w:rsidRPr="008463B3">
        <w:t>with</w:t>
      </w:r>
      <w:proofErr w:type="spellEnd"/>
      <w:r w:rsidRPr="008463B3">
        <w:t xml:space="preserve"> low level laser </w:t>
      </w:r>
      <w:proofErr w:type="spellStart"/>
      <w:r w:rsidRPr="008463B3">
        <w:t>therapy</w:t>
      </w:r>
      <w:proofErr w:type="spellEnd"/>
      <w:r w:rsidRPr="008463B3">
        <w:t>: a multicenter double blind, placebo-</w:t>
      </w:r>
      <w:proofErr w:type="spellStart"/>
      <w:r w:rsidRPr="008463B3">
        <w:t>controlled</w:t>
      </w:r>
      <w:proofErr w:type="spellEnd"/>
      <w:r w:rsidRPr="008463B3">
        <w:t xml:space="preserve"> </w:t>
      </w:r>
      <w:proofErr w:type="spellStart"/>
      <w:r w:rsidRPr="008463B3">
        <w:t>clinical</w:t>
      </w:r>
      <w:proofErr w:type="spellEnd"/>
      <w:r w:rsidRPr="008463B3">
        <w:t xml:space="preserve"> </w:t>
      </w:r>
      <w:proofErr w:type="spellStart"/>
      <w:r w:rsidRPr="008463B3">
        <w:t>study</w:t>
      </w:r>
      <w:proofErr w:type="spellEnd"/>
      <w:r w:rsidRPr="008463B3">
        <w:t xml:space="preserve"> on 324 </w:t>
      </w:r>
      <w:proofErr w:type="spellStart"/>
      <w:r w:rsidRPr="008463B3">
        <w:t>patients</w:t>
      </w:r>
      <w:proofErr w:type="spellEnd"/>
      <w:r w:rsidRPr="008463B3">
        <w:t>.. </w:t>
      </w:r>
      <w:r w:rsidRPr="008463B3">
        <w:rPr>
          <w:i/>
          <w:iCs/>
        </w:rPr>
        <w:t xml:space="preserve">Journal of </w:t>
      </w:r>
      <w:proofErr w:type="spellStart"/>
      <w:r w:rsidRPr="008463B3">
        <w:rPr>
          <w:i/>
          <w:iCs/>
        </w:rPr>
        <w:t>Clinical</w:t>
      </w:r>
      <w:proofErr w:type="spellEnd"/>
      <w:r w:rsidRPr="008463B3">
        <w:rPr>
          <w:i/>
          <w:iCs/>
        </w:rPr>
        <w:t xml:space="preserve"> Laser </w:t>
      </w:r>
      <w:proofErr w:type="spellStart"/>
      <w:r w:rsidRPr="008463B3">
        <w:rPr>
          <w:i/>
          <w:iCs/>
        </w:rPr>
        <w:t>Medicine</w:t>
      </w:r>
      <w:proofErr w:type="spellEnd"/>
      <w:r w:rsidRPr="008463B3">
        <w:rPr>
          <w:i/>
          <w:iCs/>
        </w:rPr>
        <w:t xml:space="preserve"> &amp; </w:t>
      </w:r>
      <w:proofErr w:type="spellStart"/>
      <w:r w:rsidRPr="008463B3">
        <w:rPr>
          <w:i/>
          <w:iCs/>
        </w:rPr>
        <w:t>Surgery</w:t>
      </w:r>
      <w:proofErr w:type="spellEnd"/>
      <w:r w:rsidRPr="008463B3">
        <w:t>, </w:t>
      </w:r>
      <w:r w:rsidRPr="008463B3">
        <w:rPr>
          <w:i/>
          <w:iCs/>
        </w:rPr>
        <w:t>16</w:t>
      </w:r>
      <w:r w:rsidRPr="008463B3">
        <w:t>(3), 145-151.</w:t>
      </w:r>
    </w:p>
    <w:p w:rsidR="008463B3" w:rsidRPr="008463B3" w:rsidRDefault="008463B3" w:rsidP="008463B3">
      <w:pPr>
        <w:rPr>
          <w:b/>
          <w:bCs/>
        </w:rPr>
      </w:pPr>
      <w:r w:rsidRPr="008463B3">
        <w:rPr>
          <w:b/>
          <w:bCs/>
        </w:rPr>
        <w:t>Rug</w:t>
      </w:r>
    </w:p>
    <w:p w:rsidR="008463B3" w:rsidRPr="008463B3" w:rsidRDefault="008463B3" w:rsidP="008463B3">
      <w:pPr>
        <w:numPr>
          <w:ilvl w:val="0"/>
          <w:numId w:val="9"/>
        </w:numPr>
      </w:pPr>
      <w:proofErr w:type="spellStart"/>
      <w:r w:rsidRPr="008463B3">
        <w:t>Konstantinovic</w:t>
      </w:r>
      <w:proofErr w:type="spellEnd"/>
      <w:r w:rsidRPr="008463B3">
        <w:t xml:space="preserve">, L. M., </w:t>
      </w:r>
      <w:proofErr w:type="spellStart"/>
      <w:r w:rsidRPr="008463B3">
        <w:t>Kanjuh</w:t>
      </w:r>
      <w:proofErr w:type="spellEnd"/>
      <w:r w:rsidRPr="008463B3">
        <w:t xml:space="preserve">, Z. M., </w:t>
      </w:r>
      <w:proofErr w:type="spellStart"/>
      <w:r w:rsidRPr="008463B3">
        <w:t>Milovanovic</w:t>
      </w:r>
      <w:proofErr w:type="spellEnd"/>
      <w:r w:rsidRPr="008463B3">
        <w:t xml:space="preserve">, A. N., </w:t>
      </w:r>
      <w:proofErr w:type="spellStart"/>
      <w:r w:rsidRPr="008463B3">
        <w:t>Cutovic</w:t>
      </w:r>
      <w:proofErr w:type="spellEnd"/>
      <w:r w:rsidRPr="008463B3">
        <w:t xml:space="preserve">, M. R., </w:t>
      </w:r>
      <w:proofErr w:type="spellStart"/>
      <w:r w:rsidRPr="008463B3">
        <w:t>Djurovic</w:t>
      </w:r>
      <w:proofErr w:type="spellEnd"/>
      <w:r w:rsidRPr="008463B3">
        <w:t xml:space="preserve">, A. G., Savic, V. G., &amp; </w:t>
      </w:r>
      <w:proofErr w:type="spellStart"/>
      <w:r w:rsidRPr="008463B3">
        <w:t>Milovanovic</w:t>
      </w:r>
      <w:proofErr w:type="spellEnd"/>
      <w:r w:rsidRPr="008463B3">
        <w:t xml:space="preserve">, N. D. (2010, 12 augustus). Acute low back </w:t>
      </w:r>
      <w:proofErr w:type="spellStart"/>
      <w:r w:rsidRPr="008463B3">
        <w:t>pain</w:t>
      </w:r>
      <w:proofErr w:type="spellEnd"/>
      <w:r w:rsidRPr="008463B3">
        <w:t xml:space="preserve"> </w:t>
      </w:r>
      <w:proofErr w:type="spellStart"/>
      <w:r w:rsidRPr="008463B3">
        <w:t>with</w:t>
      </w:r>
      <w:proofErr w:type="spellEnd"/>
      <w:r w:rsidRPr="008463B3">
        <w:t xml:space="preserve"> </w:t>
      </w:r>
      <w:proofErr w:type="spellStart"/>
      <w:r w:rsidRPr="008463B3">
        <w:t>radiculopathy</w:t>
      </w:r>
      <w:proofErr w:type="spellEnd"/>
      <w:r w:rsidRPr="008463B3">
        <w:t xml:space="preserve">: a </w:t>
      </w:r>
      <w:r w:rsidRPr="008463B3">
        <w:lastRenderedPageBreak/>
        <w:t xml:space="preserve">double-blind, </w:t>
      </w:r>
      <w:proofErr w:type="spellStart"/>
      <w:r w:rsidRPr="008463B3">
        <w:t>randomized</w:t>
      </w:r>
      <w:proofErr w:type="spellEnd"/>
      <w:r w:rsidRPr="008463B3">
        <w:t>, placebo-</w:t>
      </w:r>
      <w:proofErr w:type="spellStart"/>
      <w:r w:rsidRPr="008463B3">
        <w:t>controlled</w:t>
      </w:r>
      <w:proofErr w:type="spellEnd"/>
      <w:r w:rsidRPr="008463B3">
        <w:t xml:space="preserve"> </w:t>
      </w:r>
      <w:proofErr w:type="spellStart"/>
      <w:r w:rsidRPr="008463B3">
        <w:t>study</w:t>
      </w:r>
      <w:proofErr w:type="spellEnd"/>
      <w:r w:rsidRPr="008463B3">
        <w:t>.. </w:t>
      </w:r>
      <w:proofErr w:type="spellStart"/>
      <w:r w:rsidRPr="008463B3">
        <w:rPr>
          <w:i/>
          <w:iCs/>
        </w:rPr>
        <w:t>Photomedicine</w:t>
      </w:r>
      <w:proofErr w:type="spellEnd"/>
      <w:r w:rsidRPr="008463B3">
        <w:rPr>
          <w:i/>
          <w:iCs/>
        </w:rPr>
        <w:t xml:space="preserve"> and Laser </w:t>
      </w:r>
      <w:proofErr w:type="spellStart"/>
      <w:r w:rsidRPr="008463B3">
        <w:rPr>
          <w:i/>
          <w:iCs/>
        </w:rPr>
        <w:t>Surgery</w:t>
      </w:r>
      <w:proofErr w:type="spellEnd"/>
      <w:r w:rsidRPr="008463B3">
        <w:t>, </w:t>
      </w:r>
      <w:r w:rsidRPr="008463B3">
        <w:rPr>
          <w:i/>
          <w:iCs/>
        </w:rPr>
        <w:t>28</w:t>
      </w:r>
      <w:r w:rsidRPr="008463B3">
        <w:t>(4), 553-560.</w:t>
      </w:r>
    </w:p>
    <w:p w:rsidR="008463B3" w:rsidRPr="008463B3" w:rsidRDefault="008463B3" w:rsidP="008463B3">
      <w:pPr>
        <w:numPr>
          <w:ilvl w:val="0"/>
          <w:numId w:val="9"/>
        </w:numPr>
      </w:pPr>
      <w:proofErr w:type="spellStart"/>
      <w:r w:rsidRPr="008463B3">
        <w:t>Gur</w:t>
      </w:r>
      <w:proofErr w:type="spellEnd"/>
      <w:r w:rsidRPr="008463B3">
        <w:t xml:space="preserve">, A., </w:t>
      </w:r>
      <w:proofErr w:type="spellStart"/>
      <w:r w:rsidRPr="008463B3">
        <w:t>Karakoc</w:t>
      </w:r>
      <w:proofErr w:type="spellEnd"/>
      <w:r w:rsidRPr="008463B3">
        <w:t xml:space="preserve">, M., </w:t>
      </w:r>
      <w:proofErr w:type="spellStart"/>
      <w:r w:rsidRPr="008463B3">
        <w:t>Cevik</w:t>
      </w:r>
      <w:proofErr w:type="spellEnd"/>
      <w:r w:rsidRPr="008463B3">
        <w:t xml:space="preserve">, R., Nas, K., &amp; </w:t>
      </w:r>
      <w:proofErr w:type="spellStart"/>
      <w:r w:rsidRPr="008463B3">
        <w:t>Sarac</w:t>
      </w:r>
      <w:proofErr w:type="spellEnd"/>
      <w:r w:rsidRPr="008463B3">
        <w:t xml:space="preserve">, A. J. (2003). </w:t>
      </w:r>
      <w:proofErr w:type="spellStart"/>
      <w:r w:rsidRPr="008463B3">
        <w:t>Efficacy</w:t>
      </w:r>
      <w:proofErr w:type="spellEnd"/>
      <w:r w:rsidRPr="008463B3">
        <w:t xml:space="preserve"> of low power laser </w:t>
      </w:r>
      <w:proofErr w:type="spellStart"/>
      <w:r w:rsidRPr="008463B3">
        <w:t>therapy</w:t>
      </w:r>
      <w:proofErr w:type="spellEnd"/>
      <w:r w:rsidRPr="008463B3">
        <w:t xml:space="preserve"> and </w:t>
      </w:r>
      <w:proofErr w:type="spellStart"/>
      <w:r w:rsidRPr="008463B3">
        <w:t>exercise</w:t>
      </w:r>
      <w:proofErr w:type="spellEnd"/>
      <w:r w:rsidRPr="008463B3">
        <w:t xml:space="preserve"> on </w:t>
      </w:r>
      <w:proofErr w:type="spellStart"/>
      <w:r w:rsidRPr="008463B3">
        <w:t>pain</w:t>
      </w:r>
      <w:proofErr w:type="spellEnd"/>
      <w:r w:rsidRPr="008463B3">
        <w:t xml:space="preserve"> and </w:t>
      </w:r>
      <w:proofErr w:type="spellStart"/>
      <w:r w:rsidRPr="008463B3">
        <w:t>functions</w:t>
      </w:r>
      <w:proofErr w:type="spellEnd"/>
      <w:r w:rsidRPr="008463B3">
        <w:t xml:space="preserve"> in </w:t>
      </w:r>
      <w:proofErr w:type="spellStart"/>
      <w:r w:rsidRPr="008463B3">
        <w:t>chronic</w:t>
      </w:r>
      <w:proofErr w:type="spellEnd"/>
      <w:r w:rsidRPr="008463B3">
        <w:t xml:space="preserve"> low back </w:t>
      </w:r>
      <w:proofErr w:type="spellStart"/>
      <w:r w:rsidRPr="008463B3">
        <w:t>pain</w:t>
      </w:r>
      <w:proofErr w:type="spellEnd"/>
      <w:r w:rsidRPr="008463B3">
        <w:t>.. </w:t>
      </w:r>
      <w:r w:rsidRPr="008463B3">
        <w:rPr>
          <w:i/>
          <w:iCs/>
        </w:rPr>
        <w:t xml:space="preserve">Lasers in </w:t>
      </w:r>
      <w:proofErr w:type="spellStart"/>
      <w:r w:rsidRPr="008463B3">
        <w:rPr>
          <w:i/>
          <w:iCs/>
        </w:rPr>
        <w:t>Surgery</w:t>
      </w:r>
      <w:proofErr w:type="spellEnd"/>
      <w:r w:rsidRPr="008463B3">
        <w:rPr>
          <w:i/>
          <w:iCs/>
        </w:rPr>
        <w:t xml:space="preserve"> and </w:t>
      </w:r>
      <w:proofErr w:type="spellStart"/>
      <w:r w:rsidRPr="008463B3">
        <w:rPr>
          <w:i/>
          <w:iCs/>
        </w:rPr>
        <w:t>Medicine</w:t>
      </w:r>
      <w:proofErr w:type="spellEnd"/>
      <w:r w:rsidRPr="008463B3">
        <w:t>, </w:t>
      </w:r>
      <w:r w:rsidRPr="008463B3">
        <w:rPr>
          <w:i/>
          <w:iCs/>
        </w:rPr>
        <w:t>32</w:t>
      </w:r>
      <w:r w:rsidRPr="008463B3">
        <w:t>(3), 233-238.</w:t>
      </w:r>
    </w:p>
    <w:p w:rsidR="008463B3" w:rsidRPr="008463B3" w:rsidRDefault="008463B3" w:rsidP="008463B3">
      <w:pPr>
        <w:numPr>
          <w:ilvl w:val="0"/>
          <w:numId w:val="9"/>
        </w:numPr>
      </w:pPr>
      <w:proofErr w:type="spellStart"/>
      <w:r w:rsidRPr="008463B3">
        <w:t>Soriano</w:t>
      </w:r>
      <w:proofErr w:type="spellEnd"/>
      <w:r w:rsidRPr="008463B3">
        <w:t xml:space="preserve">, F., &amp; </w:t>
      </w:r>
      <w:proofErr w:type="spellStart"/>
      <w:r w:rsidRPr="008463B3">
        <w:t>Ríos</w:t>
      </w:r>
      <w:proofErr w:type="spellEnd"/>
      <w:r w:rsidRPr="008463B3">
        <w:t xml:space="preserve">, R. (1998, januari). Gallium </w:t>
      </w:r>
      <w:proofErr w:type="spellStart"/>
      <w:r w:rsidRPr="008463B3">
        <w:t>Arsenide</w:t>
      </w:r>
      <w:proofErr w:type="spellEnd"/>
      <w:r w:rsidRPr="008463B3">
        <w:t xml:space="preserve"> Laser Treatment of </w:t>
      </w:r>
      <w:proofErr w:type="spellStart"/>
      <w:r w:rsidRPr="008463B3">
        <w:t>Chronic</w:t>
      </w:r>
      <w:proofErr w:type="spellEnd"/>
      <w:r w:rsidRPr="008463B3">
        <w:t xml:space="preserve"> Low Back </w:t>
      </w:r>
      <w:proofErr w:type="spellStart"/>
      <w:r w:rsidRPr="008463B3">
        <w:t>Pain</w:t>
      </w:r>
      <w:proofErr w:type="spellEnd"/>
      <w:r w:rsidRPr="008463B3">
        <w:t xml:space="preserve">: A </w:t>
      </w:r>
      <w:proofErr w:type="spellStart"/>
      <w:r w:rsidRPr="008463B3">
        <w:t>Prospective</w:t>
      </w:r>
      <w:proofErr w:type="spellEnd"/>
      <w:r w:rsidRPr="008463B3">
        <w:t xml:space="preserve">, </w:t>
      </w:r>
      <w:proofErr w:type="spellStart"/>
      <w:r w:rsidRPr="008463B3">
        <w:t>Randomized</w:t>
      </w:r>
      <w:proofErr w:type="spellEnd"/>
      <w:r w:rsidRPr="008463B3">
        <w:t xml:space="preserve"> and Double Blind </w:t>
      </w:r>
      <w:proofErr w:type="spellStart"/>
      <w:r w:rsidRPr="008463B3">
        <w:t>Study</w:t>
      </w:r>
      <w:proofErr w:type="spellEnd"/>
      <w:r w:rsidRPr="008463B3">
        <w:t>. </w:t>
      </w:r>
      <w:r w:rsidRPr="008463B3">
        <w:rPr>
          <w:i/>
          <w:iCs/>
        </w:rPr>
        <w:t xml:space="preserve">Laser </w:t>
      </w:r>
      <w:proofErr w:type="spellStart"/>
      <w:r w:rsidRPr="008463B3">
        <w:rPr>
          <w:i/>
          <w:iCs/>
        </w:rPr>
        <w:t>Therapy</w:t>
      </w:r>
      <w:proofErr w:type="spellEnd"/>
      <w:r w:rsidRPr="008463B3">
        <w:t>, </w:t>
      </w:r>
      <w:r w:rsidRPr="008463B3">
        <w:rPr>
          <w:i/>
          <w:iCs/>
        </w:rPr>
        <w:t>10</w:t>
      </w:r>
      <w:r w:rsidRPr="008463B3">
        <w:t>(4), 175-180.</w:t>
      </w:r>
    </w:p>
    <w:p w:rsidR="008463B3" w:rsidRPr="008463B3" w:rsidRDefault="008463B3" w:rsidP="008463B3">
      <w:pPr>
        <w:rPr>
          <w:b/>
          <w:bCs/>
        </w:rPr>
      </w:pPr>
      <w:r w:rsidRPr="008463B3">
        <w:rPr>
          <w:b/>
          <w:bCs/>
        </w:rPr>
        <w:t>Knie</w:t>
      </w:r>
    </w:p>
    <w:p w:rsidR="008463B3" w:rsidRPr="008463B3" w:rsidRDefault="008463B3" w:rsidP="008463B3">
      <w:pPr>
        <w:numPr>
          <w:ilvl w:val="0"/>
          <w:numId w:val="10"/>
        </w:numPr>
      </w:pPr>
      <w:proofErr w:type="spellStart"/>
      <w:r w:rsidRPr="008463B3">
        <w:t>Nakamura</w:t>
      </w:r>
      <w:proofErr w:type="spellEnd"/>
      <w:r w:rsidRPr="008463B3">
        <w:t xml:space="preserve">, T., </w:t>
      </w:r>
      <w:proofErr w:type="spellStart"/>
      <w:r w:rsidRPr="008463B3">
        <w:t>Ebihara</w:t>
      </w:r>
      <w:proofErr w:type="spellEnd"/>
      <w:r w:rsidRPr="008463B3">
        <w:t xml:space="preserve">, S., </w:t>
      </w:r>
      <w:proofErr w:type="spellStart"/>
      <w:r w:rsidRPr="008463B3">
        <w:t>Ohkuni</w:t>
      </w:r>
      <w:proofErr w:type="spellEnd"/>
      <w:r w:rsidRPr="008463B3">
        <w:t xml:space="preserve">, I., </w:t>
      </w:r>
      <w:proofErr w:type="spellStart"/>
      <w:r w:rsidRPr="008463B3">
        <w:t>Izukura</w:t>
      </w:r>
      <w:proofErr w:type="spellEnd"/>
      <w:r w:rsidRPr="008463B3">
        <w:t xml:space="preserve">, H., </w:t>
      </w:r>
      <w:proofErr w:type="spellStart"/>
      <w:r w:rsidRPr="008463B3">
        <w:t>Harada</w:t>
      </w:r>
      <w:proofErr w:type="spellEnd"/>
      <w:r w:rsidRPr="008463B3">
        <w:t xml:space="preserve">, T., </w:t>
      </w:r>
      <w:proofErr w:type="spellStart"/>
      <w:r w:rsidRPr="008463B3">
        <w:t>Ushigome</w:t>
      </w:r>
      <w:proofErr w:type="spellEnd"/>
      <w:r w:rsidRPr="008463B3">
        <w:t xml:space="preserve">, N., … </w:t>
      </w:r>
      <w:proofErr w:type="spellStart"/>
      <w:r w:rsidRPr="008463B3">
        <w:t>Kubota</w:t>
      </w:r>
      <w:proofErr w:type="spellEnd"/>
      <w:r w:rsidRPr="008463B3">
        <w:t xml:space="preserve">, A. (2014, 27 december). Low Level Laser </w:t>
      </w:r>
      <w:proofErr w:type="spellStart"/>
      <w:r w:rsidRPr="008463B3">
        <w:t>Therapy</w:t>
      </w:r>
      <w:proofErr w:type="spellEnd"/>
      <w:r w:rsidRPr="008463B3">
        <w:t xml:space="preserve"> </w:t>
      </w:r>
      <w:proofErr w:type="spellStart"/>
      <w:r w:rsidRPr="008463B3">
        <w:t>for</w:t>
      </w:r>
      <w:proofErr w:type="spellEnd"/>
      <w:r w:rsidRPr="008463B3">
        <w:t xml:space="preserve"> </w:t>
      </w:r>
      <w:proofErr w:type="spellStart"/>
      <w:r w:rsidRPr="008463B3">
        <w:t>chronic</w:t>
      </w:r>
      <w:proofErr w:type="spellEnd"/>
      <w:r w:rsidRPr="008463B3">
        <w:t xml:space="preserve"> </w:t>
      </w:r>
      <w:proofErr w:type="spellStart"/>
      <w:r w:rsidRPr="008463B3">
        <w:t>knee</w:t>
      </w:r>
      <w:proofErr w:type="spellEnd"/>
      <w:r w:rsidRPr="008463B3">
        <w:t xml:space="preserve"> joint </w:t>
      </w:r>
      <w:proofErr w:type="spellStart"/>
      <w:r w:rsidRPr="008463B3">
        <w:t>pain</w:t>
      </w:r>
      <w:proofErr w:type="spellEnd"/>
      <w:r w:rsidRPr="008463B3">
        <w:t xml:space="preserve"> </w:t>
      </w:r>
      <w:proofErr w:type="spellStart"/>
      <w:r w:rsidRPr="008463B3">
        <w:t>patients</w:t>
      </w:r>
      <w:proofErr w:type="spellEnd"/>
      <w:r w:rsidRPr="008463B3">
        <w:t>. </w:t>
      </w:r>
      <w:r w:rsidRPr="008463B3">
        <w:rPr>
          <w:i/>
          <w:iCs/>
        </w:rPr>
        <w:t xml:space="preserve">Laser </w:t>
      </w:r>
      <w:proofErr w:type="spellStart"/>
      <w:r w:rsidRPr="008463B3">
        <w:rPr>
          <w:i/>
          <w:iCs/>
        </w:rPr>
        <w:t>Therapy</w:t>
      </w:r>
      <w:proofErr w:type="spellEnd"/>
      <w:r w:rsidRPr="008463B3">
        <w:t>, </w:t>
      </w:r>
      <w:r w:rsidRPr="008463B3">
        <w:rPr>
          <w:i/>
          <w:iCs/>
        </w:rPr>
        <w:t>23</w:t>
      </w:r>
      <w:r w:rsidRPr="008463B3">
        <w:t>(4), 273-277.</w:t>
      </w:r>
    </w:p>
    <w:p w:rsidR="008463B3" w:rsidRPr="008463B3" w:rsidRDefault="008463B3" w:rsidP="008463B3">
      <w:pPr>
        <w:numPr>
          <w:ilvl w:val="0"/>
          <w:numId w:val="10"/>
        </w:numPr>
      </w:pPr>
      <w:r w:rsidRPr="008463B3">
        <w:t xml:space="preserve">Al </w:t>
      </w:r>
      <w:proofErr w:type="spellStart"/>
      <w:r w:rsidRPr="008463B3">
        <w:t>Rashoud</w:t>
      </w:r>
      <w:proofErr w:type="spellEnd"/>
      <w:r w:rsidRPr="008463B3">
        <w:t xml:space="preserve">, A. S., </w:t>
      </w:r>
      <w:proofErr w:type="spellStart"/>
      <w:r w:rsidRPr="008463B3">
        <w:t>Abboud</w:t>
      </w:r>
      <w:proofErr w:type="spellEnd"/>
      <w:r w:rsidRPr="008463B3">
        <w:t xml:space="preserve">, R. J., Wang, W., &amp; </w:t>
      </w:r>
      <w:proofErr w:type="spellStart"/>
      <w:r w:rsidRPr="008463B3">
        <w:t>Wigderowitz</w:t>
      </w:r>
      <w:proofErr w:type="spellEnd"/>
      <w:r w:rsidRPr="008463B3">
        <w:t xml:space="preserve">, C. (2014, september). </w:t>
      </w:r>
      <w:proofErr w:type="spellStart"/>
      <w:r w:rsidRPr="008463B3">
        <w:t>Efficacy</w:t>
      </w:r>
      <w:proofErr w:type="spellEnd"/>
      <w:r w:rsidRPr="008463B3">
        <w:t xml:space="preserve"> of low-level laser </w:t>
      </w:r>
      <w:proofErr w:type="spellStart"/>
      <w:r w:rsidRPr="008463B3">
        <w:t>therapy</w:t>
      </w:r>
      <w:proofErr w:type="spellEnd"/>
      <w:r w:rsidRPr="008463B3">
        <w:t xml:space="preserve"> </w:t>
      </w:r>
      <w:proofErr w:type="spellStart"/>
      <w:r w:rsidRPr="008463B3">
        <w:t>applied</w:t>
      </w:r>
      <w:proofErr w:type="spellEnd"/>
      <w:r w:rsidRPr="008463B3">
        <w:t xml:space="preserve"> at </w:t>
      </w:r>
      <w:proofErr w:type="spellStart"/>
      <w:r w:rsidRPr="008463B3">
        <w:t>acupuncture</w:t>
      </w:r>
      <w:proofErr w:type="spellEnd"/>
      <w:r w:rsidRPr="008463B3">
        <w:t xml:space="preserve"> points in </w:t>
      </w:r>
      <w:proofErr w:type="spellStart"/>
      <w:r w:rsidRPr="008463B3">
        <w:t>knee</w:t>
      </w:r>
      <w:proofErr w:type="spellEnd"/>
      <w:r w:rsidRPr="008463B3">
        <w:t xml:space="preserve"> </w:t>
      </w:r>
      <w:proofErr w:type="spellStart"/>
      <w:r w:rsidRPr="008463B3">
        <w:t>osteoarthritis</w:t>
      </w:r>
      <w:proofErr w:type="spellEnd"/>
      <w:r w:rsidRPr="008463B3">
        <w:t xml:space="preserve">: a </w:t>
      </w:r>
      <w:proofErr w:type="spellStart"/>
      <w:r w:rsidRPr="008463B3">
        <w:t>randomised</w:t>
      </w:r>
      <w:proofErr w:type="spellEnd"/>
      <w:r w:rsidRPr="008463B3">
        <w:t xml:space="preserve"> double-blind </w:t>
      </w:r>
      <w:proofErr w:type="spellStart"/>
      <w:r w:rsidRPr="008463B3">
        <w:t>comparative</w:t>
      </w:r>
      <w:proofErr w:type="spellEnd"/>
      <w:r w:rsidRPr="008463B3">
        <w:t xml:space="preserve"> trial.. </w:t>
      </w:r>
      <w:proofErr w:type="spellStart"/>
      <w:r w:rsidRPr="008463B3">
        <w:rPr>
          <w:i/>
          <w:iCs/>
        </w:rPr>
        <w:t>Physiotherapy</w:t>
      </w:r>
      <w:proofErr w:type="spellEnd"/>
      <w:r w:rsidRPr="008463B3">
        <w:t>, </w:t>
      </w:r>
      <w:r w:rsidRPr="008463B3">
        <w:rPr>
          <w:i/>
          <w:iCs/>
        </w:rPr>
        <w:t>100</w:t>
      </w:r>
      <w:r w:rsidRPr="008463B3">
        <w:t>(3), 242-248.</w:t>
      </w:r>
    </w:p>
    <w:p w:rsidR="008463B3" w:rsidRPr="008463B3" w:rsidRDefault="008463B3" w:rsidP="008463B3">
      <w:pPr>
        <w:numPr>
          <w:ilvl w:val="0"/>
          <w:numId w:val="10"/>
        </w:numPr>
      </w:pPr>
      <w:proofErr w:type="spellStart"/>
      <w:r w:rsidRPr="008463B3">
        <w:t>Baroni</w:t>
      </w:r>
      <w:proofErr w:type="spellEnd"/>
      <w:r w:rsidRPr="008463B3">
        <w:t xml:space="preserve">, B. M., </w:t>
      </w:r>
      <w:proofErr w:type="spellStart"/>
      <w:r w:rsidRPr="008463B3">
        <w:t>Leal</w:t>
      </w:r>
      <w:proofErr w:type="spellEnd"/>
      <w:r w:rsidRPr="008463B3">
        <w:t xml:space="preserve"> Junior, E. C., De </w:t>
      </w:r>
      <w:proofErr w:type="spellStart"/>
      <w:r w:rsidRPr="008463B3">
        <w:t>Marchi</w:t>
      </w:r>
      <w:proofErr w:type="spellEnd"/>
      <w:r w:rsidRPr="008463B3">
        <w:t xml:space="preserve">, T., </w:t>
      </w:r>
      <w:proofErr w:type="spellStart"/>
      <w:r w:rsidRPr="008463B3">
        <w:t>Lopes</w:t>
      </w:r>
      <w:proofErr w:type="spellEnd"/>
      <w:r w:rsidRPr="008463B3">
        <w:t xml:space="preserve">, A. L., Salvador, M., &amp; </w:t>
      </w:r>
      <w:proofErr w:type="spellStart"/>
      <w:r w:rsidRPr="008463B3">
        <w:t>Vaz</w:t>
      </w:r>
      <w:proofErr w:type="spellEnd"/>
      <w:r w:rsidRPr="008463B3">
        <w:t xml:space="preserve">, M. A. (2010, november). Low level laser </w:t>
      </w:r>
      <w:proofErr w:type="spellStart"/>
      <w:r w:rsidRPr="008463B3">
        <w:t>therapy</w:t>
      </w:r>
      <w:proofErr w:type="spellEnd"/>
      <w:r w:rsidRPr="008463B3">
        <w:t xml:space="preserve"> </w:t>
      </w:r>
      <w:proofErr w:type="spellStart"/>
      <w:r w:rsidRPr="008463B3">
        <w:t>before</w:t>
      </w:r>
      <w:proofErr w:type="spellEnd"/>
      <w:r w:rsidRPr="008463B3">
        <w:t xml:space="preserve"> </w:t>
      </w:r>
      <w:proofErr w:type="spellStart"/>
      <w:r w:rsidRPr="008463B3">
        <w:t>eccentric</w:t>
      </w:r>
      <w:proofErr w:type="spellEnd"/>
      <w:r w:rsidRPr="008463B3">
        <w:t xml:space="preserve"> </w:t>
      </w:r>
      <w:proofErr w:type="spellStart"/>
      <w:r w:rsidRPr="008463B3">
        <w:t>exercise</w:t>
      </w:r>
      <w:proofErr w:type="spellEnd"/>
      <w:r w:rsidRPr="008463B3">
        <w:t xml:space="preserve"> </w:t>
      </w:r>
      <w:proofErr w:type="spellStart"/>
      <w:r w:rsidRPr="008463B3">
        <w:t>reduces</w:t>
      </w:r>
      <w:proofErr w:type="spellEnd"/>
      <w:r w:rsidRPr="008463B3">
        <w:t xml:space="preserve"> </w:t>
      </w:r>
      <w:proofErr w:type="spellStart"/>
      <w:r w:rsidRPr="008463B3">
        <w:t>muscle</w:t>
      </w:r>
      <w:proofErr w:type="spellEnd"/>
      <w:r w:rsidRPr="008463B3">
        <w:t xml:space="preserve"> </w:t>
      </w:r>
      <w:proofErr w:type="spellStart"/>
      <w:r w:rsidRPr="008463B3">
        <w:t>damage</w:t>
      </w:r>
      <w:proofErr w:type="spellEnd"/>
      <w:r w:rsidRPr="008463B3">
        <w:t xml:space="preserve"> markers in </w:t>
      </w:r>
      <w:proofErr w:type="spellStart"/>
      <w:r w:rsidRPr="008463B3">
        <w:t>humans</w:t>
      </w:r>
      <w:proofErr w:type="spellEnd"/>
      <w:r w:rsidRPr="008463B3">
        <w:t>. </w:t>
      </w:r>
      <w:r w:rsidRPr="008463B3">
        <w:rPr>
          <w:i/>
          <w:iCs/>
        </w:rPr>
        <w:t xml:space="preserve">European Journal of </w:t>
      </w:r>
      <w:proofErr w:type="spellStart"/>
      <w:r w:rsidRPr="008463B3">
        <w:rPr>
          <w:i/>
          <w:iCs/>
        </w:rPr>
        <w:t>Applied</w:t>
      </w:r>
      <w:proofErr w:type="spellEnd"/>
      <w:r w:rsidRPr="008463B3">
        <w:rPr>
          <w:i/>
          <w:iCs/>
        </w:rPr>
        <w:t xml:space="preserve"> </w:t>
      </w:r>
      <w:proofErr w:type="spellStart"/>
      <w:r w:rsidRPr="008463B3">
        <w:rPr>
          <w:i/>
          <w:iCs/>
        </w:rPr>
        <w:t>Physiology</w:t>
      </w:r>
      <w:proofErr w:type="spellEnd"/>
      <w:r w:rsidRPr="008463B3">
        <w:t>, </w:t>
      </w:r>
      <w:r w:rsidRPr="008463B3">
        <w:rPr>
          <w:i/>
          <w:iCs/>
        </w:rPr>
        <w:t>110</w:t>
      </w:r>
      <w:r w:rsidRPr="008463B3">
        <w:t>(4), 789-796.</w:t>
      </w:r>
    </w:p>
    <w:p w:rsidR="008463B3" w:rsidRPr="008463B3" w:rsidRDefault="008463B3" w:rsidP="008463B3">
      <w:pPr>
        <w:numPr>
          <w:ilvl w:val="0"/>
          <w:numId w:val="10"/>
        </w:numPr>
      </w:pPr>
      <w:proofErr w:type="spellStart"/>
      <w:r w:rsidRPr="008463B3">
        <w:t>Hegedus</w:t>
      </w:r>
      <w:proofErr w:type="spellEnd"/>
      <w:r w:rsidRPr="008463B3">
        <w:t xml:space="preserve">, B., </w:t>
      </w:r>
      <w:proofErr w:type="spellStart"/>
      <w:r w:rsidRPr="008463B3">
        <w:t>Viharos</w:t>
      </w:r>
      <w:proofErr w:type="spellEnd"/>
      <w:r w:rsidRPr="008463B3">
        <w:t xml:space="preserve">, L., </w:t>
      </w:r>
      <w:proofErr w:type="spellStart"/>
      <w:r w:rsidRPr="008463B3">
        <w:t>Gervain</w:t>
      </w:r>
      <w:proofErr w:type="spellEnd"/>
      <w:r w:rsidRPr="008463B3">
        <w:t xml:space="preserve">, M., &amp; </w:t>
      </w:r>
      <w:proofErr w:type="spellStart"/>
      <w:r w:rsidRPr="008463B3">
        <w:t>Gálfi</w:t>
      </w:r>
      <w:proofErr w:type="spellEnd"/>
      <w:r w:rsidRPr="008463B3">
        <w:t xml:space="preserve">, M. (2009, augustus). The effect of low-level laser in </w:t>
      </w:r>
      <w:proofErr w:type="spellStart"/>
      <w:r w:rsidRPr="008463B3">
        <w:t>knee</w:t>
      </w:r>
      <w:proofErr w:type="spellEnd"/>
      <w:r w:rsidRPr="008463B3">
        <w:t xml:space="preserve"> </w:t>
      </w:r>
      <w:proofErr w:type="spellStart"/>
      <w:r w:rsidRPr="008463B3">
        <w:t>osteoarthritis</w:t>
      </w:r>
      <w:proofErr w:type="spellEnd"/>
      <w:r w:rsidRPr="008463B3">
        <w:t xml:space="preserve">: a double-blind, </w:t>
      </w:r>
      <w:proofErr w:type="spellStart"/>
      <w:r w:rsidRPr="008463B3">
        <w:t>randomized</w:t>
      </w:r>
      <w:proofErr w:type="spellEnd"/>
      <w:r w:rsidRPr="008463B3">
        <w:t>, placebo-</w:t>
      </w:r>
      <w:proofErr w:type="spellStart"/>
      <w:r w:rsidRPr="008463B3">
        <w:t>controlled</w:t>
      </w:r>
      <w:proofErr w:type="spellEnd"/>
      <w:r w:rsidRPr="008463B3">
        <w:t xml:space="preserve"> trial. </w:t>
      </w:r>
      <w:proofErr w:type="spellStart"/>
      <w:r w:rsidRPr="008463B3">
        <w:rPr>
          <w:i/>
          <w:iCs/>
        </w:rPr>
        <w:t>Photomedicine</w:t>
      </w:r>
      <w:proofErr w:type="spellEnd"/>
      <w:r w:rsidRPr="008463B3">
        <w:rPr>
          <w:i/>
          <w:iCs/>
        </w:rPr>
        <w:t xml:space="preserve"> and Laser </w:t>
      </w:r>
      <w:proofErr w:type="spellStart"/>
      <w:r w:rsidRPr="008463B3">
        <w:rPr>
          <w:i/>
          <w:iCs/>
        </w:rPr>
        <w:t>Surgery</w:t>
      </w:r>
      <w:proofErr w:type="spellEnd"/>
      <w:r w:rsidRPr="008463B3">
        <w:t>, </w:t>
      </w:r>
      <w:r w:rsidRPr="008463B3">
        <w:rPr>
          <w:i/>
          <w:iCs/>
        </w:rPr>
        <w:t>27</w:t>
      </w:r>
      <w:r w:rsidRPr="008463B3">
        <w:t>(4), 577-584.</w:t>
      </w:r>
    </w:p>
    <w:p w:rsidR="008463B3" w:rsidRPr="008463B3" w:rsidRDefault="008463B3" w:rsidP="008463B3">
      <w:pPr>
        <w:numPr>
          <w:ilvl w:val="0"/>
          <w:numId w:val="10"/>
        </w:numPr>
      </w:pPr>
      <w:proofErr w:type="spellStart"/>
      <w:r w:rsidRPr="008463B3">
        <w:t>Bjordal</w:t>
      </w:r>
      <w:proofErr w:type="spellEnd"/>
      <w:r w:rsidRPr="008463B3">
        <w:t xml:space="preserve">, J. M., Johnson, M. I., </w:t>
      </w:r>
      <w:proofErr w:type="spellStart"/>
      <w:r w:rsidRPr="008463B3">
        <w:t>Lopes</w:t>
      </w:r>
      <w:proofErr w:type="spellEnd"/>
      <w:r w:rsidRPr="008463B3">
        <w:t xml:space="preserve">-Martins, R. A. B., Bogen, B., Chow, R., &amp; </w:t>
      </w:r>
      <w:proofErr w:type="spellStart"/>
      <w:r w:rsidRPr="008463B3">
        <w:t>Ljunggren</w:t>
      </w:r>
      <w:proofErr w:type="spellEnd"/>
      <w:r w:rsidRPr="008463B3">
        <w:t xml:space="preserve">, A. E. (2007, 22 juni). Short-term </w:t>
      </w:r>
      <w:proofErr w:type="spellStart"/>
      <w:r w:rsidRPr="008463B3">
        <w:t>efficacy</w:t>
      </w:r>
      <w:proofErr w:type="spellEnd"/>
      <w:r w:rsidRPr="008463B3">
        <w:t xml:space="preserve"> of </w:t>
      </w:r>
      <w:proofErr w:type="spellStart"/>
      <w:r w:rsidRPr="008463B3">
        <w:t>physical</w:t>
      </w:r>
      <w:proofErr w:type="spellEnd"/>
      <w:r w:rsidRPr="008463B3">
        <w:t xml:space="preserve"> </w:t>
      </w:r>
      <w:proofErr w:type="spellStart"/>
      <w:r w:rsidRPr="008463B3">
        <w:t>interventions</w:t>
      </w:r>
      <w:proofErr w:type="spellEnd"/>
      <w:r w:rsidRPr="008463B3">
        <w:t xml:space="preserve"> in </w:t>
      </w:r>
      <w:proofErr w:type="spellStart"/>
      <w:r w:rsidRPr="008463B3">
        <w:t>osteoarthritic</w:t>
      </w:r>
      <w:proofErr w:type="spellEnd"/>
      <w:r w:rsidRPr="008463B3">
        <w:t xml:space="preserve"> </w:t>
      </w:r>
      <w:proofErr w:type="spellStart"/>
      <w:r w:rsidRPr="008463B3">
        <w:t>knee</w:t>
      </w:r>
      <w:proofErr w:type="spellEnd"/>
      <w:r w:rsidRPr="008463B3">
        <w:t xml:space="preserve"> </w:t>
      </w:r>
      <w:proofErr w:type="spellStart"/>
      <w:r w:rsidRPr="008463B3">
        <w:t>pain</w:t>
      </w:r>
      <w:proofErr w:type="spellEnd"/>
      <w:r w:rsidRPr="008463B3">
        <w:t xml:space="preserve">. A </w:t>
      </w:r>
      <w:proofErr w:type="spellStart"/>
      <w:r w:rsidRPr="008463B3">
        <w:t>systematic</w:t>
      </w:r>
      <w:proofErr w:type="spellEnd"/>
      <w:r w:rsidRPr="008463B3">
        <w:t xml:space="preserve"> review and meta-analysis of </w:t>
      </w:r>
      <w:proofErr w:type="spellStart"/>
      <w:r w:rsidRPr="008463B3">
        <w:t>randomised</w:t>
      </w:r>
      <w:proofErr w:type="spellEnd"/>
      <w:r w:rsidRPr="008463B3">
        <w:t xml:space="preserve"> placebo-</w:t>
      </w:r>
      <w:proofErr w:type="spellStart"/>
      <w:r w:rsidRPr="008463B3">
        <w:t>controlled</w:t>
      </w:r>
      <w:proofErr w:type="spellEnd"/>
      <w:r w:rsidRPr="008463B3">
        <w:t xml:space="preserve"> trials. </w:t>
      </w:r>
      <w:r w:rsidRPr="008463B3">
        <w:rPr>
          <w:i/>
          <w:iCs/>
        </w:rPr>
        <w:t xml:space="preserve">BMC </w:t>
      </w:r>
      <w:proofErr w:type="spellStart"/>
      <w:r w:rsidRPr="008463B3">
        <w:rPr>
          <w:i/>
          <w:iCs/>
        </w:rPr>
        <w:t>Musculoskeletal</w:t>
      </w:r>
      <w:proofErr w:type="spellEnd"/>
      <w:r w:rsidRPr="008463B3">
        <w:rPr>
          <w:i/>
          <w:iCs/>
        </w:rPr>
        <w:t xml:space="preserve"> Disorders</w:t>
      </w:r>
      <w:r w:rsidRPr="008463B3">
        <w:t>, </w:t>
      </w:r>
      <w:r w:rsidRPr="008463B3">
        <w:rPr>
          <w:i/>
          <w:iCs/>
        </w:rPr>
        <w:t>8</w:t>
      </w:r>
      <w:r w:rsidRPr="008463B3">
        <w:t>(51), 1-14.</w:t>
      </w:r>
    </w:p>
    <w:p w:rsidR="008463B3" w:rsidRPr="008463B3" w:rsidRDefault="008463B3" w:rsidP="008463B3">
      <w:pPr>
        <w:rPr>
          <w:b/>
          <w:bCs/>
        </w:rPr>
      </w:pPr>
      <w:r w:rsidRPr="008463B3">
        <w:rPr>
          <w:b/>
          <w:bCs/>
        </w:rPr>
        <w:t>Enkel</w:t>
      </w:r>
    </w:p>
    <w:p w:rsidR="008463B3" w:rsidRPr="008463B3" w:rsidRDefault="008463B3" w:rsidP="008463B3">
      <w:pPr>
        <w:numPr>
          <w:ilvl w:val="0"/>
          <w:numId w:val="11"/>
        </w:numPr>
      </w:pPr>
      <w:proofErr w:type="spellStart"/>
      <w:r w:rsidRPr="008463B3">
        <w:t>Stergioulas</w:t>
      </w:r>
      <w:proofErr w:type="spellEnd"/>
      <w:r w:rsidRPr="008463B3">
        <w:t xml:space="preserve">, A., </w:t>
      </w:r>
      <w:proofErr w:type="spellStart"/>
      <w:r w:rsidRPr="008463B3">
        <w:t>Stergioula</w:t>
      </w:r>
      <w:proofErr w:type="spellEnd"/>
      <w:r w:rsidRPr="008463B3">
        <w:t xml:space="preserve">, M., </w:t>
      </w:r>
      <w:proofErr w:type="spellStart"/>
      <w:r w:rsidRPr="008463B3">
        <w:t>Aarskog</w:t>
      </w:r>
      <w:proofErr w:type="spellEnd"/>
      <w:r w:rsidRPr="008463B3">
        <w:t xml:space="preserve">, R., </w:t>
      </w:r>
      <w:proofErr w:type="spellStart"/>
      <w:r w:rsidRPr="008463B3">
        <w:t>Lopes</w:t>
      </w:r>
      <w:proofErr w:type="spellEnd"/>
      <w:r w:rsidRPr="008463B3">
        <w:t xml:space="preserve">-Martins, R. A.B., &amp; </w:t>
      </w:r>
      <w:proofErr w:type="spellStart"/>
      <w:r w:rsidRPr="008463B3">
        <w:t>Bjordal</w:t>
      </w:r>
      <w:proofErr w:type="spellEnd"/>
      <w:r w:rsidRPr="008463B3">
        <w:t xml:space="preserve">, J. M. (2008, mei). </w:t>
      </w:r>
      <w:proofErr w:type="spellStart"/>
      <w:r w:rsidRPr="008463B3">
        <w:t>Effects</w:t>
      </w:r>
      <w:proofErr w:type="spellEnd"/>
      <w:r w:rsidRPr="008463B3">
        <w:t xml:space="preserve"> of low-level laser </w:t>
      </w:r>
      <w:proofErr w:type="spellStart"/>
      <w:r w:rsidRPr="008463B3">
        <w:t>therapy</w:t>
      </w:r>
      <w:proofErr w:type="spellEnd"/>
      <w:r w:rsidRPr="008463B3">
        <w:t xml:space="preserve"> and </w:t>
      </w:r>
      <w:proofErr w:type="spellStart"/>
      <w:r w:rsidRPr="008463B3">
        <w:t>eccentric</w:t>
      </w:r>
      <w:proofErr w:type="spellEnd"/>
      <w:r w:rsidRPr="008463B3">
        <w:t xml:space="preserve"> </w:t>
      </w:r>
      <w:proofErr w:type="spellStart"/>
      <w:r w:rsidRPr="008463B3">
        <w:t>exercises</w:t>
      </w:r>
      <w:proofErr w:type="spellEnd"/>
      <w:r w:rsidRPr="008463B3">
        <w:t xml:space="preserve"> in </w:t>
      </w:r>
      <w:proofErr w:type="spellStart"/>
      <w:r w:rsidRPr="008463B3">
        <w:t>the</w:t>
      </w:r>
      <w:proofErr w:type="spellEnd"/>
      <w:r w:rsidRPr="008463B3">
        <w:t xml:space="preserve"> treatment of </w:t>
      </w:r>
      <w:proofErr w:type="spellStart"/>
      <w:r w:rsidRPr="008463B3">
        <w:t>recreational</w:t>
      </w:r>
      <w:proofErr w:type="spellEnd"/>
      <w:r w:rsidRPr="008463B3">
        <w:t xml:space="preserve"> </w:t>
      </w:r>
      <w:proofErr w:type="spellStart"/>
      <w:r w:rsidRPr="008463B3">
        <w:t>athletes</w:t>
      </w:r>
      <w:proofErr w:type="spellEnd"/>
      <w:r w:rsidRPr="008463B3">
        <w:t xml:space="preserve"> </w:t>
      </w:r>
      <w:proofErr w:type="spellStart"/>
      <w:r w:rsidRPr="008463B3">
        <w:t>with</w:t>
      </w:r>
      <w:proofErr w:type="spellEnd"/>
      <w:r w:rsidRPr="008463B3">
        <w:t xml:space="preserve"> </w:t>
      </w:r>
      <w:proofErr w:type="spellStart"/>
      <w:r w:rsidRPr="008463B3">
        <w:t>chronic</w:t>
      </w:r>
      <w:proofErr w:type="spellEnd"/>
      <w:r w:rsidRPr="008463B3">
        <w:t xml:space="preserve"> achilles </w:t>
      </w:r>
      <w:proofErr w:type="spellStart"/>
      <w:r w:rsidRPr="008463B3">
        <w:t>tendinopathy</w:t>
      </w:r>
      <w:proofErr w:type="spellEnd"/>
      <w:r w:rsidRPr="008463B3">
        <w:t>. </w:t>
      </w:r>
      <w:r w:rsidRPr="008463B3">
        <w:rPr>
          <w:i/>
          <w:iCs/>
        </w:rPr>
        <w:t xml:space="preserve">The American Journal of </w:t>
      </w:r>
      <w:proofErr w:type="spellStart"/>
      <w:r w:rsidRPr="008463B3">
        <w:rPr>
          <w:i/>
          <w:iCs/>
        </w:rPr>
        <w:t>Sports</w:t>
      </w:r>
      <w:proofErr w:type="spellEnd"/>
      <w:r w:rsidRPr="008463B3">
        <w:rPr>
          <w:i/>
          <w:iCs/>
        </w:rPr>
        <w:t xml:space="preserve"> </w:t>
      </w:r>
      <w:proofErr w:type="spellStart"/>
      <w:r w:rsidRPr="008463B3">
        <w:rPr>
          <w:i/>
          <w:iCs/>
        </w:rPr>
        <w:t>Medicine</w:t>
      </w:r>
      <w:proofErr w:type="spellEnd"/>
      <w:r w:rsidRPr="008463B3">
        <w:t>, </w:t>
      </w:r>
      <w:r w:rsidRPr="008463B3">
        <w:rPr>
          <w:i/>
          <w:iCs/>
        </w:rPr>
        <w:t>36</w:t>
      </w:r>
      <w:r w:rsidRPr="008463B3">
        <w:t>(5), 881-887.</w:t>
      </w:r>
    </w:p>
    <w:p w:rsidR="008463B3" w:rsidRPr="008463B3" w:rsidRDefault="008463B3" w:rsidP="008463B3">
      <w:pPr>
        <w:numPr>
          <w:ilvl w:val="0"/>
          <w:numId w:val="11"/>
        </w:numPr>
      </w:pPr>
      <w:proofErr w:type="spellStart"/>
      <w:r w:rsidRPr="008463B3">
        <w:t>Bjordal</w:t>
      </w:r>
      <w:proofErr w:type="spellEnd"/>
      <w:r w:rsidRPr="008463B3">
        <w:t xml:space="preserve">, J. M., Johnson, M. I., </w:t>
      </w:r>
      <w:proofErr w:type="spellStart"/>
      <w:r w:rsidRPr="008463B3">
        <w:t>Lopes</w:t>
      </w:r>
      <w:proofErr w:type="spellEnd"/>
      <w:r w:rsidRPr="008463B3">
        <w:t xml:space="preserve">-Martins, R. A. B., Bogen, B., Chow, R., &amp; </w:t>
      </w:r>
      <w:proofErr w:type="spellStart"/>
      <w:r w:rsidRPr="008463B3">
        <w:t>Ljunggren</w:t>
      </w:r>
      <w:proofErr w:type="spellEnd"/>
      <w:r w:rsidRPr="008463B3">
        <w:t xml:space="preserve">, A. E. (2006, januari). A </w:t>
      </w:r>
      <w:proofErr w:type="spellStart"/>
      <w:r w:rsidRPr="008463B3">
        <w:t>randomised</w:t>
      </w:r>
      <w:proofErr w:type="spellEnd"/>
      <w:r w:rsidRPr="008463B3">
        <w:t xml:space="preserve">, placebo </w:t>
      </w:r>
      <w:proofErr w:type="spellStart"/>
      <w:r w:rsidRPr="008463B3">
        <w:t>controlled</w:t>
      </w:r>
      <w:proofErr w:type="spellEnd"/>
      <w:r w:rsidRPr="008463B3">
        <w:t xml:space="preserve"> trial of low level laser </w:t>
      </w:r>
      <w:proofErr w:type="spellStart"/>
      <w:r w:rsidRPr="008463B3">
        <w:t>therapy</w:t>
      </w:r>
      <w:proofErr w:type="spellEnd"/>
      <w:r w:rsidRPr="008463B3">
        <w:t xml:space="preserve"> </w:t>
      </w:r>
      <w:proofErr w:type="spellStart"/>
      <w:r w:rsidRPr="008463B3">
        <w:t>for</w:t>
      </w:r>
      <w:proofErr w:type="spellEnd"/>
      <w:r w:rsidRPr="008463B3">
        <w:t xml:space="preserve"> </w:t>
      </w:r>
      <w:proofErr w:type="spellStart"/>
      <w:r w:rsidRPr="008463B3">
        <w:t>activated</w:t>
      </w:r>
      <w:proofErr w:type="spellEnd"/>
      <w:r w:rsidRPr="008463B3">
        <w:t xml:space="preserve"> Achilles tendinitis </w:t>
      </w:r>
      <w:proofErr w:type="spellStart"/>
      <w:r w:rsidRPr="008463B3">
        <w:t>with</w:t>
      </w:r>
      <w:proofErr w:type="spellEnd"/>
      <w:r w:rsidRPr="008463B3">
        <w:t xml:space="preserve"> </w:t>
      </w:r>
      <w:proofErr w:type="spellStart"/>
      <w:r w:rsidRPr="008463B3">
        <w:t>microdialysis</w:t>
      </w:r>
      <w:proofErr w:type="spellEnd"/>
      <w:r w:rsidRPr="008463B3">
        <w:t xml:space="preserve"> </w:t>
      </w:r>
      <w:proofErr w:type="spellStart"/>
      <w:r w:rsidRPr="008463B3">
        <w:t>measurement</w:t>
      </w:r>
      <w:proofErr w:type="spellEnd"/>
      <w:r w:rsidRPr="008463B3">
        <w:t xml:space="preserve"> of </w:t>
      </w:r>
      <w:proofErr w:type="spellStart"/>
      <w:r w:rsidRPr="008463B3">
        <w:t>peritendinous</w:t>
      </w:r>
      <w:proofErr w:type="spellEnd"/>
      <w:r w:rsidRPr="008463B3">
        <w:t xml:space="preserve"> </w:t>
      </w:r>
      <w:proofErr w:type="spellStart"/>
      <w:r w:rsidRPr="008463B3">
        <w:t>prostaglandin</w:t>
      </w:r>
      <w:proofErr w:type="spellEnd"/>
      <w:r w:rsidRPr="008463B3">
        <w:t xml:space="preserve"> E2 </w:t>
      </w:r>
      <w:proofErr w:type="spellStart"/>
      <w:r w:rsidRPr="008463B3">
        <w:t>concentrations</w:t>
      </w:r>
      <w:proofErr w:type="spellEnd"/>
      <w:r w:rsidRPr="008463B3">
        <w:t>. </w:t>
      </w:r>
      <w:r w:rsidRPr="008463B3">
        <w:rPr>
          <w:i/>
          <w:iCs/>
        </w:rPr>
        <w:t xml:space="preserve">British Journal of </w:t>
      </w:r>
      <w:proofErr w:type="spellStart"/>
      <w:r w:rsidRPr="008463B3">
        <w:rPr>
          <w:i/>
          <w:iCs/>
        </w:rPr>
        <w:t>Sports</w:t>
      </w:r>
      <w:proofErr w:type="spellEnd"/>
      <w:r w:rsidRPr="008463B3">
        <w:rPr>
          <w:i/>
          <w:iCs/>
        </w:rPr>
        <w:t xml:space="preserve"> </w:t>
      </w:r>
      <w:proofErr w:type="spellStart"/>
      <w:r w:rsidRPr="008463B3">
        <w:rPr>
          <w:i/>
          <w:iCs/>
        </w:rPr>
        <w:t>Medicine</w:t>
      </w:r>
      <w:proofErr w:type="spellEnd"/>
      <w:r w:rsidRPr="008463B3">
        <w:t>, </w:t>
      </w:r>
      <w:r w:rsidRPr="008463B3">
        <w:rPr>
          <w:i/>
          <w:iCs/>
        </w:rPr>
        <w:t>40</w:t>
      </w:r>
      <w:r w:rsidRPr="008463B3">
        <w:t>(1), 76-80.</w:t>
      </w:r>
    </w:p>
    <w:p w:rsidR="008463B3" w:rsidRPr="008463B3" w:rsidRDefault="008463B3" w:rsidP="008463B3">
      <w:pPr>
        <w:numPr>
          <w:ilvl w:val="0"/>
          <w:numId w:val="11"/>
        </w:numPr>
      </w:pPr>
      <w:proofErr w:type="spellStart"/>
      <w:r w:rsidRPr="008463B3">
        <w:t>Stergioulas</w:t>
      </w:r>
      <w:proofErr w:type="spellEnd"/>
      <w:r w:rsidRPr="008463B3">
        <w:t xml:space="preserve">, A. (2004, april). Low-level laser treatment </w:t>
      </w:r>
      <w:proofErr w:type="spellStart"/>
      <w:r w:rsidRPr="008463B3">
        <w:t>can</w:t>
      </w:r>
      <w:proofErr w:type="spellEnd"/>
      <w:r w:rsidRPr="008463B3">
        <w:t xml:space="preserve"> </w:t>
      </w:r>
      <w:proofErr w:type="spellStart"/>
      <w:r w:rsidRPr="008463B3">
        <w:t>reduce</w:t>
      </w:r>
      <w:proofErr w:type="spellEnd"/>
      <w:r w:rsidRPr="008463B3">
        <w:t xml:space="preserve"> </w:t>
      </w:r>
      <w:proofErr w:type="spellStart"/>
      <w:r w:rsidRPr="008463B3">
        <w:t>edema</w:t>
      </w:r>
      <w:proofErr w:type="spellEnd"/>
      <w:r w:rsidRPr="008463B3">
        <w:t xml:space="preserve"> in second </w:t>
      </w:r>
      <w:proofErr w:type="spellStart"/>
      <w:r w:rsidRPr="008463B3">
        <w:t>degree</w:t>
      </w:r>
      <w:proofErr w:type="spellEnd"/>
      <w:r w:rsidRPr="008463B3">
        <w:t xml:space="preserve"> </w:t>
      </w:r>
      <w:proofErr w:type="spellStart"/>
      <w:r w:rsidRPr="008463B3">
        <w:t>ankle</w:t>
      </w:r>
      <w:proofErr w:type="spellEnd"/>
      <w:r w:rsidRPr="008463B3">
        <w:t xml:space="preserve"> </w:t>
      </w:r>
      <w:proofErr w:type="spellStart"/>
      <w:r w:rsidRPr="008463B3">
        <w:t>sprains</w:t>
      </w:r>
      <w:proofErr w:type="spellEnd"/>
      <w:r w:rsidRPr="008463B3">
        <w:t>. </w:t>
      </w:r>
      <w:r w:rsidRPr="008463B3">
        <w:rPr>
          <w:i/>
          <w:iCs/>
        </w:rPr>
        <w:t xml:space="preserve">Journal of </w:t>
      </w:r>
      <w:proofErr w:type="spellStart"/>
      <w:r w:rsidRPr="008463B3">
        <w:rPr>
          <w:i/>
          <w:iCs/>
        </w:rPr>
        <w:t>Clinical</w:t>
      </w:r>
      <w:proofErr w:type="spellEnd"/>
      <w:r w:rsidRPr="008463B3">
        <w:rPr>
          <w:i/>
          <w:iCs/>
        </w:rPr>
        <w:t xml:space="preserve"> Laser </w:t>
      </w:r>
      <w:proofErr w:type="spellStart"/>
      <w:r w:rsidRPr="008463B3">
        <w:rPr>
          <w:i/>
          <w:iCs/>
        </w:rPr>
        <w:t>Medicine</w:t>
      </w:r>
      <w:proofErr w:type="spellEnd"/>
      <w:r w:rsidRPr="008463B3">
        <w:rPr>
          <w:i/>
          <w:iCs/>
        </w:rPr>
        <w:t xml:space="preserve"> &amp; </w:t>
      </w:r>
      <w:proofErr w:type="spellStart"/>
      <w:r w:rsidRPr="008463B3">
        <w:rPr>
          <w:i/>
          <w:iCs/>
        </w:rPr>
        <w:t>Surgery</w:t>
      </w:r>
      <w:proofErr w:type="spellEnd"/>
      <w:r w:rsidRPr="008463B3">
        <w:t>, </w:t>
      </w:r>
      <w:r w:rsidRPr="008463B3">
        <w:rPr>
          <w:i/>
          <w:iCs/>
        </w:rPr>
        <w:t>22</w:t>
      </w:r>
      <w:r w:rsidRPr="008463B3">
        <w:t>(2), 125-128.</w:t>
      </w:r>
    </w:p>
    <w:p w:rsidR="008463B3" w:rsidRPr="008463B3" w:rsidRDefault="008463B3" w:rsidP="008463B3">
      <w:pPr>
        <w:rPr>
          <w:b/>
          <w:bCs/>
        </w:rPr>
      </w:pPr>
      <w:r w:rsidRPr="008463B3">
        <w:rPr>
          <w:b/>
          <w:bCs/>
        </w:rPr>
        <w:t>Algemeen</w:t>
      </w:r>
    </w:p>
    <w:p w:rsidR="008463B3" w:rsidRPr="008463B3" w:rsidRDefault="008463B3" w:rsidP="008463B3">
      <w:pPr>
        <w:numPr>
          <w:ilvl w:val="0"/>
          <w:numId w:val="12"/>
        </w:numPr>
      </w:pPr>
      <w:proofErr w:type="spellStart"/>
      <w:r w:rsidRPr="008463B3">
        <w:lastRenderedPageBreak/>
        <w:t>Douris</w:t>
      </w:r>
      <w:proofErr w:type="spellEnd"/>
      <w:r w:rsidRPr="008463B3">
        <w:t xml:space="preserve">, P., </w:t>
      </w:r>
      <w:proofErr w:type="spellStart"/>
      <w:r w:rsidRPr="008463B3">
        <w:t>Southard</w:t>
      </w:r>
      <w:proofErr w:type="spellEnd"/>
      <w:r w:rsidRPr="008463B3">
        <w:t xml:space="preserve">, V., </w:t>
      </w:r>
      <w:proofErr w:type="spellStart"/>
      <w:r w:rsidRPr="008463B3">
        <w:t>Ferrigi</w:t>
      </w:r>
      <w:proofErr w:type="spellEnd"/>
      <w:r w:rsidRPr="008463B3">
        <w:t xml:space="preserve">, R., </w:t>
      </w:r>
      <w:proofErr w:type="spellStart"/>
      <w:r w:rsidRPr="008463B3">
        <w:t>Grauer</w:t>
      </w:r>
      <w:proofErr w:type="spellEnd"/>
      <w:r w:rsidRPr="008463B3">
        <w:t xml:space="preserve">, J., Katz, D., </w:t>
      </w:r>
      <w:proofErr w:type="spellStart"/>
      <w:r w:rsidRPr="008463B3">
        <w:t>Nascimento</w:t>
      </w:r>
      <w:proofErr w:type="spellEnd"/>
      <w:r w:rsidRPr="008463B3">
        <w:t xml:space="preserve">, C., &amp; </w:t>
      </w:r>
      <w:proofErr w:type="spellStart"/>
      <w:r w:rsidRPr="008463B3">
        <w:t>Podbielski</w:t>
      </w:r>
      <w:proofErr w:type="spellEnd"/>
      <w:r w:rsidRPr="008463B3">
        <w:t xml:space="preserve">, P. (2006, juni). Effect of </w:t>
      </w:r>
      <w:proofErr w:type="spellStart"/>
      <w:r w:rsidRPr="008463B3">
        <w:t>phototherapy</w:t>
      </w:r>
      <w:proofErr w:type="spellEnd"/>
      <w:r w:rsidRPr="008463B3">
        <w:t xml:space="preserve"> on </w:t>
      </w:r>
      <w:proofErr w:type="spellStart"/>
      <w:r w:rsidRPr="008463B3">
        <w:t>delayed</w:t>
      </w:r>
      <w:proofErr w:type="spellEnd"/>
      <w:r w:rsidRPr="008463B3">
        <w:t xml:space="preserve"> </w:t>
      </w:r>
      <w:proofErr w:type="spellStart"/>
      <w:r w:rsidRPr="008463B3">
        <w:t>onset</w:t>
      </w:r>
      <w:proofErr w:type="spellEnd"/>
      <w:r w:rsidRPr="008463B3">
        <w:t xml:space="preserve"> </w:t>
      </w:r>
      <w:proofErr w:type="spellStart"/>
      <w:r w:rsidRPr="008463B3">
        <w:t>muscle</w:t>
      </w:r>
      <w:proofErr w:type="spellEnd"/>
      <w:r w:rsidRPr="008463B3">
        <w:t xml:space="preserve"> </w:t>
      </w:r>
      <w:proofErr w:type="spellStart"/>
      <w:r w:rsidRPr="008463B3">
        <w:t>soreness</w:t>
      </w:r>
      <w:proofErr w:type="spellEnd"/>
      <w:r w:rsidRPr="008463B3">
        <w:t>.. </w:t>
      </w:r>
      <w:proofErr w:type="spellStart"/>
      <w:r w:rsidRPr="008463B3">
        <w:rPr>
          <w:i/>
          <w:iCs/>
        </w:rPr>
        <w:t>Photomedicine</w:t>
      </w:r>
      <w:proofErr w:type="spellEnd"/>
      <w:r w:rsidRPr="008463B3">
        <w:rPr>
          <w:i/>
          <w:iCs/>
        </w:rPr>
        <w:t xml:space="preserve"> and Laser </w:t>
      </w:r>
      <w:proofErr w:type="spellStart"/>
      <w:r w:rsidRPr="008463B3">
        <w:rPr>
          <w:i/>
          <w:iCs/>
        </w:rPr>
        <w:t>Surgery</w:t>
      </w:r>
      <w:proofErr w:type="spellEnd"/>
      <w:r w:rsidRPr="008463B3">
        <w:t>, </w:t>
      </w:r>
      <w:r w:rsidRPr="008463B3">
        <w:rPr>
          <w:i/>
          <w:iCs/>
        </w:rPr>
        <w:t>24</w:t>
      </w:r>
      <w:r w:rsidRPr="008463B3">
        <w:t>(3), 377-382.</w:t>
      </w:r>
    </w:p>
    <w:p w:rsidR="008463B3" w:rsidRPr="008463B3" w:rsidRDefault="008463B3" w:rsidP="008463B3">
      <w:pPr>
        <w:numPr>
          <w:ilvl w:val="0"/>
          <w:numId w:val="12"/>
        </w:numPr>
      </w:pPr>
      <w:proofErr w:type="spellStart"/>
      <w:r w:rsidRPr="008463B3">
        <w:t>Bjordal</w:t>
      </w:r>
      <w:proofErr w:type="spellEnd"/>
      <w:r w:rsidRPr="008463B3">
        <w:t xml:space="preserve">, J. M., </w:t>
      </w:r>
      <w:proofErr w:type="spellStart"/>
      <w:r w:rsidRPr="008463B3">
        <w:t>Couppé</w:t>
      </w:r>
      <w:proofErr w:type="spellEnd"/>
      <w:r w:rsidRPr="008463B3">
        <w:t xml:space="preserve">, C., &amp; </w:t>
      </w:r>
      <w:proofErr w:type="spellStart"/>
      <w:r w:rsidRPr="008463B3">
        <w:t>Ljunggren</w:t>
      </w:r>
      <w:proofErr w:type="spellEnd"/>
      <w:r w:rsidRPr="008463B3">
        <w:t xml:space="preserve">, A. E. (2001, mei). Low Level Laser </w:t>
      </w:r>
      <w:proofErr w:type="spellStart"/>
      <w:r w:rsidRPr="008463B3">
        <w:t>Therapy</w:t>
      </w:r>
      <w:proofErr w:type="spellEnd"/>
      <w:r w:rsidRPr="008463B3">
        <w:t xml:space="preserve"> </w:t>
      </w:r>
      <w:proofErr w:type="spellStart"/>
      <w:r w:rsidRPr="008463B3">
        <w:t>for</w:t>
      </w:r>
      <w:proofErr w:type="spellEnd"/>
      <w:r w:rsidRPr="008463B3">
        <w:t xml:space="preserve"> </w:t>
      </w:r>
      <w:proofErr w:type="spellStart"/>
      <w:r w:rsidRPr="008463B3">
        <w:t>Tendinopathy</w:t>
      </w:r>
      <w:proofErr w:type="spellEnd"/>
      <w:r w:rsidRPr="008463B3">
        <w:t xml:space="preserve">. </w:t>
      </w:r>
      <w:proofErr w:type="spellStart"/>
      <w:r w:rsidRPr="008463B3">
        <w:t>Evidence</w:t>
      </w:r>
      <w:proofErr w:type="spellEnd"/>
      <w:r w:rsidRPr="008463B3">
        <w:t xml:space="preserve"> of A </w:t>
      </w:r>
      <w:proofErr w:type="spellStart"/>
      <w:r w:rsidRPr="008463B3">
        <w:t>Dose</w:t>
      </w:r>
      <w:proofErr w:type="spellEnd"/>
      <w:r w:rsidRPr="008463B3">
        <w:t xml:space="preserve">–Response </w:t>
      </w:r>
      <w:proofErr w:type="spellStart"/>
      <w:r w:rsidRPr="008463B3">
        <w:t>Pattern</w:t>
      </w:r>
      <w:proofErr w:type="spellEnd"/>
      <w:r w:rsidRPr="008463B3">
        <w:t>. </w:t>
      </w:r>
      <w:proofErr w:type="spellStart"/>
      <w:r w:rsidRPr="008463B3">
        <w:rPr>
          <w:i/>
          <w:iCs/>
        </w:rPr>
        <w:t>Physical</w:t>
      </w:r>
      <w:proofErr w:type="spellEnd"/>
      <w:r w:rsidRPr="008463B3">
        <w:rPr>
          <w:i/>
          <w:iCs/>
        </w:rPr>
        <w:t xml:space="preserve"> </w:t>
      </w:r>
      <w:proofErr w:type="spellStart"/>
      <w:r w:rsidRPr="008463B3">
        <w:rPr>
          <w:i/>
          <w:iCs/>
        </w:rPr>
        <w:t>Therapy</w:t>
      </w:r>
      <w:proofErr w:type="spellEnd"/>
      <w:r w:rsidRPr="008463B3">
        <w:rPr>
          <w:i/>
          <w:iCs/>
        </w:rPr>
        <w:t xml:space="preserve"> Reviews</w:t>
      </w:r>
      <w:r w:rsidRPr="008463B3">
        <w:t>, </w:t>
      </w:r>
      <w:r w:rsidRPr="008463B3">
        <w:rPr>
          <w:i/>
          <w:iCs/>
        </w:rPr>
        <w:t>6</w:t>
      </w:r>
      <w:r w:rsidRPr="008463B3">
        <w:t>(2), 91-99.</w:t>
      </w:r>
    </w:p>
    <w:p w:rsidR="008463B3" w:rsidRPr="008463B3" w:rsidRDefault="008463B3" w:rsidP="008463B3">
      <w:pPr>
        <w:numPr>
          <w:ilvl w:val="0"/>
          <w:numId w:val="12"/>
        </w:numPr>
      </w:pPr>
      <w:proofErr w:type="spellStart"/>
      <w:r w:rsidRPr="008463B3">
        <w:t>Simunovic</w:t>
      </w:r>
      <w:proofErr w:type="spellEnd"/>
      <w:r w:rsidRPr="008463B3">
        <w:t xml:space="preserve">, Z. (1996, augustus). Low Level Laser </w:t>
      </w:r>
      <w:proofErr w:type="spellStart"/>
      <w:r w:rsidRPr="008463B3">
        <w:t>Therapy</w:t>
      </w:r>
      <w:proofErr w:type="spellEnd"/>
      <w:r w:rsidRPr="008463B3">
        <w:t xml:space="preserve"> </w:t>
      </w:r>
      <w:proofErr w:type="spellStart"/>
      <w:r w:rsidRPr="008463B3">
        <w:t>with</w:t>
      </w:r>
      <w:proofErr w:type="spellEnd"/>
      <w:r w:rsidRPr="008463B3">
        <w:t xml:space="preserve"> Trigger Points </w:t>
      </w:r>
      <w:proofErr w:type="spellStart"/>
      <w:r w:rsidRPr="008463B3">
        <w:t>Technique</w:t>
      </w:r>
      <w:proofErr w:type="spellEnd"/>
      <w:r w:rsidRPr="008463B3">
        <w:t xml:space="preserve">: A </w:t>
      </w:r>
      <w:proofErr w:type="spellStart"/>
      <w:r w:rsidRPr="008463B3">
        <w:t>Clinical</w:t>
      </w:r>
      <w:proofErr w:type="spellEnd"/>
      <w:r w:rsidRPr="008463B3">
        <w:t xml:space="preserve"> </w:t>
      </w:r>
      <w:proofErr w:type="spellStart"/>
      <w:r w:rsidRPr="008463B3">
        <w:t>Study</w:t>
      </w:r>
      <w:proofErr w:type="spellEnd"/>
      <w:r w:rsidRPr="008463B3">
        <w:t xml:space="preserve"> on 243 </w:t>
      </w:r>
      <w:proofErr w:type="spellStart"/>
      <w:r w:rsidRPr="008463B3">
        <w:t>Patients</w:t>
      </w:r>
      <w:proofErr w:type="spellEnd"/>
      <w:r w:rsidRPr="008463B3">
        <w:t>. </w:t>
      </w:r>
      <w:r w:rsidRPr="008463B3">
        <w:rPr>
          <w:i/>
          <w:iCs/>
        </w:rPr>
        <w:t xml:space="preserve">Journal of </w:t>
      </w:r>
      <w:proofErr w:type="spellStart"/>
      <w:r w:rsidRPr="008463B3">
        <w:rPr>
          <w:i/>
          <w:iCs/>
        </w:rPr>
        <w:t>Clinical</w:t>
      </w:r>
      <w:proofErr w:type="spellEnd"/>
      <w:r w:rsidRPr="008463B3">
        <w:rPr>
          <w:i/>
          <w:iCs/>
        </w:rPr>
        <w:t xml:space="preserve"> Laser </w:t>
      </w:r>
      <w:proofErr w:type="spellStart"/>
      <w:r w:rsidRPr="008463B3">
        <w:rPr>
          <w:i/>
          <w:iCs/>
        </w:rPr>
        <w:t>Medicine</w:t>
      </w:r>
      <w:proofErr w:type="spellEnd"/>
      <w:r w:rsidRPr="008463B3">
        <w:rPr>
          <w:i/>
          <w:iCs/>
        </w:rPr>
        <w:t xml:space="preserve"> &amp; </w:t>
      </w:r>
      <w:proofErr w:type="spellStart"/>
      <w:r w:rsidRPr="008463B3">
        <w:rPr>
          <w:i/>
          <w:iCs/>
        </w:rPr>
        <w:t>Surgery</w:t>
      </w:r>
      <w:proofErr w:type="spellEnd"/>
      <w:r w:rsidRPr="008463B3">
        <w:t>, </w:t>
      </w:r>
      <w:r w:rsidRPr="008463B3">
        <w:rPr>
          <w:i/>
          <w:iCs/>
        </w:rPr>
        <w:t>14</w:t>
      </w:r>
      <w:r w:rsidRPr="008463B3">
        <w:t>(4), 163-167.</w:t>
      </w:r>
    </w:p>
    <w:p w:rsidR="008463B3" w:rsidRPr="008463B3" w:rsidRDefault="008463B3" w:rsidP="008463B3">
      <w:pPr>
        <w:rPr>
          <w:b/>
          <w:bCs/>
        </w:rPr>
      </w:pPr>
      <w:r w:rsidRPr="008463B3">
        <w:rPr>
          <w:b/>
          <w:bCs/>
        </w:rPr>
        <w:t>Pijn</w:t>
      </w:r>
    </w:p>
    <w:p w:rsidR="008463B3" w:rsidRPr="008463B3" w:rsidRDefault="008463B3" w:rsidP="008463B3">
      <w:pPr>
        <w:numPr>
          <w:ilvl w:val="0"/>
          <w:numId w:val="13"/>
        </w:numPr>
      </w:pPr>
      <w:proofErr w:type="spellStart"/>
      <w:r w:rsidRPr="008463B3">
        <w:t>Bjordal</w:t>
      </w:r>
      <w:proofErr w:type="spellEnd"/>
      <w:r w:rsidRPr="008463B3">
        <w:t xml:space="preserve">, J. M., Johnson, M. I., </w:t>
      </w:r>
      <w:proofErr w:type="spellStart"/>
      <w:r w:rsidRPr="008463B3">
        <w:t>Iversen</w:t>
      </w:r>
      <w:proofErr w:type="spellEnd"/>
      <w:r w:rsidRPr="008463B3">
        <w:t xml:space="preserve">, V., </w:t>
      </w:r>
      <w:proofErr w:type="spellStart"/>
      <w:r w:rsidRPr="008463B3">
        <w:t>Aimbire</w:t>
      </w:r>
      <w:proofErr w:type="spellEnd"/>
      <w:r w:rsidRPr="008463B3">
        <w:t xml:space="preserve">, F., &amp; </w:t>
      </w:r>
      <w:proofErr w:type="spellStart"/>
      <w:r w:rsidRPr="008463B3">
        <w:t>Lopes</w:t>
      </w:r>
      <w:proofErr w:type="spellEnd"/>
      <w:r w:rsidRPr="008463B3">
        <w:t xml:space="preserve">-Martins, R. A. B. (2006, 17 mei). Low-Level Laser </w:t>
      </w:r>
      <w:proofErr w:type="spellStart"/>
      <w:r w:rsidRPr="008463B3">
        <w:t>Therapy</w:t>
      </w:r>
      <w:proofErr w:type="spellEnd"/>
      <w:r w:rsidRPr="008463B3">
        <w:t xml:space="preserve"> in Acute </w:t>
      </w:r>
      <w:proofErr w:type="spellStart"/>
      <w:r w:rsidRPr="008463B3">
        <w:t>Pain</w:t>
      </w:r>
      <w:proofErr w:type="spellEnd"/>
      <w:r w:rsidRPr="008463B3">
        <w:t xml:space="preserve">: A </w:t>
      </w:r>
      <w:proofErr w:type="spellStart"/>
      <w:r w:rsidRPr="008463B3">
        <w:t>Systematic</w:t>
      </w:r>
      <w:proofErr w:type="spellEnd"/>
      <w:r w:rsidRPr="008463B3">
        <w:t xml:space="preserve"> Review of </w:t>
      </w:r>
      <w:proofErr w:type="spellStart"/>
      <w:r w:rsidRPr="008463B3">
        <w:t>Possible</w:t>
      </w:r>
      <w:proofErr w:type="spellEnd"/>
      <w:r w:rsidRPr="008463B3">
        <w:t xml:space="preserve"> </w:t>
      </w:r>
      <w:proofErr w:type="spellStart"/>
      <w:r w:rsidRPr="008463B3">
        <w:t>Mechanisms</w:t>
      </w:r>
      <w:proofErr w:type="spellEnd"/>
      <w:r w:rsidRPr="008463B3">
        <w:t xml:space="preserve"> of Action and </w:t>
      </w:r>
      <w:proofErr w:type="spellStart"/>
      <w:r w:rsidRPr="008463B3">
        <w:t>Clinical</w:t>
      </w:r>
      <w:proofErr w:type="spellEnd"/>
      <w:r w:rsidRPr="008463B3">
        <w:t xml:space="preserve"> </w:t>
      </w:r>
      <w:proofErr w:type="spellStart"/>
      <w:r w:rsidRPr="008463B3">
        <w:t>Effects</w:t>
      </w:r>
      <w:proofErr w:type="spellEnd"/>
      <w:r w:rsidRPr="008463B3">
        <w:t xml:space="preserve"> in </w:t>
      </w:r>
      <w:proofErr w:type="spellStart"/>
      <w:r w:rsidRPr="008463B3">
        <w:t>Randomized</w:t>
      </w:r>
      <w:proofErr w:type="spellEnd"/>
      <w:r w:rsidRPr="008463B3">
        <w:t xml:space="preserve"> Placebo-</w:t>
      </w:r>
      <w:proofErr w:type="spellStart"/>
      <w:r w:rsidRPr="008463B3">
        <w:t>Controlled</w:t>
      </w:r>
      <w:proofErr w:type="spellEnd"/>
      <w:r w:rsidRPr="008463B3">
        <w:t xml:space="preserve"> </w:t>
      </w:r>
      <w:proofErr w:type="spellStart"/>
      <w:r w:rsidRPr="008463B3">
        <w:t>Trials.</w:t>
      </w:r>
      <w:r w:rsidRPr="008463B3">
        <w:rPr>
          <w:i/>
          <w:iCs/>
        </w:rPr>
        <w:t>Photomedicine</w:t>
      </w:r>
      <w:proofErr w:type="spellEnd"/>
      <w:r w:rsidRPr="008463B3">
        <w:rPr>
          <w:i/>
          <w:iCs/>
        </w:rPr>
        <w:t xml:space="preserve"> and Laser </w:t>
      </w:r>
      <w:proofErr w:type="spellStart"/>
      <w:r w:rsidRPr="008463B3">
        <w:rPr>
          <w:i/>
          <w:iCs/>
        </w:rPr>
        <w:t>Surgery</w:t>
      </w:r>
      <w:proofErr w:type="spellEnd"/>
      <w:r w:rsidRPr="008463B3">
        <w:t>, </w:t>
      </w:r>
      <w:r w:rsidRPr="008463B3">
        <w:rPr>
          <w:i/>
          <w:iCs/>
        </w:rPr>
        <w:t>24</w:t>
      </w:r>
      <w:r w:rsidRPr="008463B3">
        <w:t>(2), 158-168.</w:t>
      </w:r>
    </w:p>
    <w:p w:rsidR="008463B3" w:rsidRPr="008463B3" w:rsidRDefault="008463B3" w:rsidP="008463B3">
      <w:pPr>
        <w:rPr>
          <w:b/>
          <w:bCs/>
        </w:rPr>
      </w:pPr>
      <w:r w:rsidRPr="008463B3">
        <w:rPr>
          <w:b/>
          <w:bCs/>
        </w:rPr>
        <w:t>Fibromyalgie</w:t>
      </w:r>
    </w:p>
    <w:p w:rsidR="008463B3" w:rsidRPr="008463B3" w:rsidRDefault="008463B3" w:rsidP="008463B3">
      <w:pPr>
        <w:numPr>
          <w:ilvl w:val="0"/>
          <w:numId w:val="14"/>
        </w:numPr>
      </w:pPr>
      <w:proofErr w:type="spellStart"/>
      <w:r w:rsidRPr="008463B3">
        <w:t>Ruaro</w:t>
      </w:r>
      <w:proofErr w:type="spellEnd"/>
      <w:r w:rsidRPr="008463B3">
        <w:t xml:space="preserve">, J. A., </w:t>
      </w:r>
      <w:proofErr w:type="spellStart"/>
      <w:r w:rsidRPr="008463B3">
        <w:t>Fréz</w:t>
      </w:r>
      <w:proofErr w:type="spellEnd"/>
      <w:r w:rsidRPr="008463B3">
        <w:t xml:space="preserve">, A. R., </w:t>
      </w:r>
      <w:proofErr w:type="spellStart"/>
      <w:r w:rsidRPr="008463B3">
        <w:t>Ruaro</w:t>
      </w:r>
      <w:proofErr w:type="spellEnd"/>
      <w:r w:rsidRPr="008463B3">
        <w:t xml:space="preserve">, M. B., &amp; </w:t>
      </w:r>
      <w:proofErr w:type="spellStart"/>
      <w:r w:rsidRPr="008463B3">
        <w:t>Nicolau</w:t>
      </w:r>
      <w:proofErr w:type="spellEnd"/>
      <w:r w:rsidRPr="008463B3">
        <w:t xml:space="preserve">, R. A. (2014, 07 mei). Low-level laser </w:t>
      </w:r>
      <w:proofErr w:type="spellStart"/>
      <w:r w:rsidRPr="008463B3">
        <w:t>therapy</w:t>
      </w:r>
      <w:proofErr w:type="spellEnd"/>
      <w:r w:rsidRPr="008463B3">
        <w:t xml:space="preserve"> </w:t>
      </w:r>
      <w:proofErr w:type="spellStart"/>
      <w:r w:rsidRPr="008463B3">
        <w:t>to</w:t>
      </w:r>
      <w:proofErr w:type="spellEnd"/>
      <w:r w:rsidRPr="008463B3">
        <w:t xml:space="preserve"> </w:t>
      </w:r>
      <w:proofErr w:type="spellStart"/>
      <w:r w:rsidRPr="008463B3">
        <w:t>treat</w:t>
      </w:r>
      <w:proofErr w:type="spellEnd"/>
      <w:r w:rsidRPr="008463B3">
        <w:t xml:space="preserve"> </w:t>
      </w:r>
      <w:proofErr w:type="spellStart"/>
      <w:r w:rsidRPr="008463B3">
        <w:t>fibromyalgia</w:t>
      </w:r>
      <w:proofErr w:type="spellEnd"/>
      <w:r w:rsidRPr="008463B3">
        <w:t>. </w:t>
      </w:r>
      <w:r w:rsidRPr="008463B3">
        <w:rPr>
          <w:i/>
          <w:iCs/>
        </w:rPr>
        <w:t xml:space="preserve">Lasers in </w:t>
      </w:r>
      <w:proofErr w:type="spellStart"/>
      <w:r w:rsidRPr="008463B3">
        <w:rPr>
          <w:i/>
          <w:iCs/>
        </w:rPr>
        <w:t>Medical</w:t>
      </w:r>
      <w:proofErr w:type="spellEnd"/>
      <w:r w:rsidRPr="008463B3">
        <w:rPr>
          <w:i/>
          <w:iCs/>
        </w:rPr>
        <w:t xml:space="preserve"> </w:t>
      </w:r>
      <w:proofErr w:type="spellStart"/>
      <w:r w:rsidRPr="008463B3">
        <w:rPr>
          <w:i/>
          <w:iCs/>
        </w:rPr>
        <w:t>Science</w:t>
      </w:r>
      <w:proofErr w:type="spellEnd"/>
      <w:r w:rsidRPr="008463B3">
        <w:t>, </w:t>
      </w:r>
      <w:r w:rsidRPr="008463B3">
        <w:rPr>
          <w:i/>
          <w:iCs/>
        </w:rPr>
        <w:t>29</w:t>
      </w:r>
      <w:r w:rsidRPr="008463B3">
        <w:t>(6), 1815-1819.</w:t>
      </w:r>
    </w:p>
    <w:p w:rsidR="008463B3" w:rsidRPr="008463B3" w:rsidRDefault="008463B3" w:rsidP="008463B3">
      <w:pPr>
        <w:numPr>
          <w:ilvl w:val="0"/>
          <w:numId w:val="14"/>
        </w:numPr>
      </w:pPr>
      <w:proofErr w:type="spellStart"/>
      <w:r w:rsidRPr="008463B3">
        <w:t>Gur</w:t>
      </w:r>
      <w:proofErr w:type="spellEnd"/>
      <w:r w:rsidRPr="008463B3">
        <w:t xml:space="preserve">, A., </w:t>
      </w:r>
      <w:proofErr w:type="spellStart"/>
      <w:r w:rsidRPr="008463B3">
        <w:t>Karakoc</w:t>
      </w:r>
      <w:proofErr w:type="spellEnd"/>
      <w:r w:rsidRPr="008463B3">
        <w:t xml:space="preserve">, M., Nas, K., </w:t>
      </w:r>
      <w:proofErr w:type="spellStart"/>
      <w:r w:rsidRPr="008463B3">
        <w:t>Cevik</w:t>
      </w:r>
      <w:proofErr w:type="spellEnd"/>
      <w:r w:rsidRPr="008463B3">
        <w:t xml:space="preserve">, R., </w:t>
      </w:r>
      <w:proofErr w:type="spellStart"/>
      <w:r w:rsidRPr="008463B3">
        <w:t>Sarac</w:t>
      </w:r>
      <w:proofErr w:type="spellEnd"/>
      <w:r w:rsidRPr="008463B3">
        <w:t xml:space="preserve">, J., &amp; </w:t>
      </w:r>
      <w:proofErr w:type="spellStart"/>
      <w:r w:rsidRPr="008463B3">
        <w:t>Ataoglu</w:t>
      </w:r>
      <w:proofErr w:type="spellEnd"/>
      <w:r w:rsidRPr="008463B3">
        <w:t xml:space="preserve">, S. (2002, september). </w:t>
      </w:r>
      <w:proofErr w:type="spellStart"/>
      <w:r w:rsidRPr="008463B3">
        <w:t>Effects</w:t>
      </w:r>
      <w:proofErr w:type="spellEnd"/>
      <w:r w:rsidRPr="008463B3">
        <w:t xml:space="preserve"> Of Low Power Laser And Low </w:t>
      </w:r>
      <w:proofErr w:type="spellStart"/>
      <w:r w:rsidRPr="008463B3">
        <w:t>Dose</w:t>
      </w:r>
      <w:proofErr w:type="spellEnd"/>
      <w:r w:rsidRPr="008463B3">
        <w:t xml:space="preserve"> Amitriptyline </w:t>
      </w:r>
      <w:proofErr w:type="spellStart"/>
      <w:r w:rsidRPr="008463B3">
        <w:t>Therapy</w:t>
      </w:r>
      <w:proofErr w:type="spellEnd"/>
      <w:r w:rsidRPr="008463B3">
        <w:t xml:space="preserve"> On </w:t>
      </w:r>
      <w:proofErr w:type="spellStart"/>
      <w:r w:rsidRPr="008463B3">
        <w:t>Clinical</w:t>
      </w:r>
      <w:proofErr w:type="spellEnd"/>
      <w:r w:rsidRPr="008463B3">
        <w:t xml:space="preserve"> </w:t>
      </w:r>
      <w:proofErr w:type="spellStart"/>
      <w:r w:rsidRPr="008463B3">
        <w:t>Symptoms</w:t>
      </w:r>
      <w:proofErr w:type="spellEnd"/>
      <w:r w:rsidRPr="008463B3">
        <w:t xml:space="preserve"> And </w:t>
      </w:r>
      <w:proofErr w:type="spellStart"/>
      <w:r w:rsidRPr="008463B3">
        <w:t>Quality</w:t>
      </w:r>
      <w:proofErr w:type="spellEnd"/>
      <w:r w:rsidRPr="008463B3">
        <w:t xml:space="preserve"> Of Life In </w:t>
      </w:r>
      <w:proofErr w:type="spellStart"/>
      <w:r w:rsidRPr="008463B3">
        <w:t>Fibromyalgia</w:t>
      </w:r>
      <w:proofErr w:type="spellEnd"/>
      <w:r w:rsidRPr="008463B3">
        <w:t>: A Single-Blind, Placebo-</w:t>
      </w:r>
      <w:proofErr w:type="spellStart"/>
      <w:r w:rsidRPr="008463B3">
        <w:t>Controlled</w:t>
      </w:r>
      <w:proofErr w:type="spellEnd"/>
      <w:r w:rsidRPr="008463B3">
        <w:t xml:space="preserve"> Trial. </w:t>
      </w:r>
      <w:proofErr w:type="spellStart"/>
      <w:r w:rsidRPr="008463B3">
        <w:rPr>
          <w:i/>
          <w:iCs/>
        </w:rPr>
        <w:t>Rheumatology</w:t>
      </w:r>
      <w:proofErr w:type="spellEnd"/>
      <w:r w:rsidRPr="008463B3">
        <w:rPr>
          <w:i/>
          <w:iCs/>
        </w:rPr>
        <w:t xml:space="preserve"> International</w:t>
      </w:r>
      <w:r w:rsidRPr="008463B3">
        <w:t>, </w:t>
      </w:r>
      <w:r w:rsidRPr="008463B3">
        <w:rPr>
          <w:i/>
          <w:iCs/>
        </w:rPr>
        <w:t>22</w:t>
      </w:r>
      <w:r w:rsidRPr="008463B3">
        <w:t>(5), 188-193.</w:t>
      </w:r>
    </w:p>
    <w:p w:rsidR="008463B3" w:rsidRPr="008463B3" w:rsidRDefault="008463B3" w:rsidP="008463B3">
      <w:pPr>
        <w:numPr>
          <w:ilvl w:val="0"/>
          <w:numId w:val="14"/>
        </w:numPr>
      </w:pPr>
      <w:proofErr w:type="spellStart"/>
      <w:r w:rsidRPr="008463B3">
        <w:t>Gur</w:t>
      </w:r>
      <w:proofErr w:type="spellEnd"/>
      <w:r w:rsidRPr="008463B3">
        <w:t xml:space="preserve">, A., </w:t>
      </w:r>
      <w:proofErr w:type="spellStart"/>
      <w:r w:rsidRPr="008463B3">
        <w:t>Karakoc</w:t>
      </w:r>
      <w:proofErr w:type="spellEnd"/>
      <w:r w:rsidRPr="008463B3">
        <w:t xml:space="preserve">, M., Nas, K., </w:t>
      </w:r>
      <w:proofErr w:type="spellStart"/>
      <w:r w:rsidRPr="008463B3">
        <w:t>Cevik</w:t>
      </w:r>
      <w:proofErr w:type="spellEnd"/>
      <w:r w:rsidRPr="008463B3">
        <w:t xml:space="preserve">, R., </w:t>
      </w:r>
      <w:proofErr w:type="spellStart"/>
      <w:r w:rsidRPr="008463B3">
        <w:t>Sarac</w:t>
      </w:r>
      <w:proofErr w:type="spellEnd"/>
      <w:r w:rsidRPr="008463B3">
        <w:t xml:space="preserve">, J., &amp; Demir, E. (2002, januari). </w:t>
      </w:r>
      <w:proofErr w:type="spellStart"/>
      <w:r w:rsidRPr="008463B3">
        <w:t>Efficacy</w:t>
      </w:r>
      <w:proofErr w:type="spellEnd"/>
      <w:r w:rsidRPr="008463B3">
        <w:t xml:space="preserve"> Of Low Power Laser </w:t>
      </w:r>
      <w:proofErr w:type="spellStart"/>
      <w:r w:rsidRPr="008463B3">
        <w:t>Therapy</w:t>
      </w:r>
      <w:proofErr w:type="spellEnd"/>
      <w:r w:rsidRPr="008463B3">
        <w:t xml:space="preserve"> In </w:t>
      </w:r>
      <w:proofErr w:type="spellStart"/>
      <w:r w:rsidRPr="008463B3">
        <w:t>Fibromyalgia</w:t>
      </w:r>
      <w:proofErr w:type="spellEnd"/>
      <w:r w:rsidRPr="008463B3">
        <w:t>: A Single-Blind, Placebo-</w:t>
      </w:r>
      <w:proofErr w:type="spellStart"/>
      <w:r w:rsidRPr="008463B3">
        <w:t>Controlled</w:t>
      </w:r>
      <w:proofErr w:type="spellEnd"/>
      <w:r w:rsidRPr="008463B3">
        <w:t xml:space="preserve"> Trial. </w:t>
      </w:r>
      <w:r w:rsidRPr="008463B3">
        <w:rPr>
          <w:i/>
          <w:iCs/>
        </w:rPr>
        <w:t xml:space="preserve">Lasers in </w:t>
      </w:r>
      <w:proofErr w:type="spellStart"/>
      <w:r w:rsidRPr="008463B3">
        <w:rPr>
          <w:i/>
          <w:iCs/>
        </w:rPr>
        <w:t>Medical</w:t>
      </w:r>
      <w:proofErr w:type="spellEnd"/>
      <w:r w:rsidRPr="008463B3">
        <w:rPr>
          <w:i/>
          <w:iCs/>
        </w:rPr>
        <w:t xml:space="preserve"> </w:t>
      </w:r>
      <w:proofErr w:type="spellStart"/>
      <w:r w:rsidRPr="008463B3">
        <w:rPr>
          <w:i/>
          <w:iCs/>
        </w:rPr>
        <w:t>Science</w:t>
      </w:r>
      <w:proofErr w:type="spellEnd"/>
      <w:r w:rsidRPr="008463B3">
        <w:t>, </w:t>
      </w:r>
      <w:r w:rsidRPr="008463B3">
        <w:rPr>
          <w:i/>
          <w:iCs/>
        </w:rPr>
        <w:t>17</w:t>
      </w:r>
      <w:r w:rsidRPr="008463B3">
        <w:t>(1), 57-61</w:t>
      </w:r>
    </w:p>
    <w:p w:rsidR="008463B3" w:rsidRPr="00641DFE" w:rsidRDefault="008463B3" w:rsidP="008463B3"/>
    <w:p w:rsidR="00641DFE" w:rsidRDefault="00641DFE" w:rsidP="00641DFE">
      <w:pPr>
        <w:ind w:left="720"/>
      </w:pPr>
    </w:p>
    <w:p w:rsidR="0001479F" w:rsidRPr="00641DFE" w:rsidRDefault="0001479F" w:rsidP="00641DFE">
      <w:pPr>
        <w:ind w:left="720"/>
      </w:pPr>
    </w:p>
    <w:p w:rsidR="00641DFE" w:rsidRPr="00641DFE" w:rsidRDefault="00641DFE" w:rsidP="00641DFE"/>
    <w:p w:rsidR="00641DFE" w:rsidRPr="00641DFE" w:rsidRDefault="00641DFE" w:rsidP="00641DFE"/>
    <w:p w:rsidR="0001479F" w:rsidRPr="0001479F" w:rsidRDefault="0001479F" w:rsidP="0001479F">
      <w:pPr>
        <w:pStyle w:val="Normaalweb"/>
        <w:rPr>
          <w:rFonts w:asciiTheme="minorHAnsi" w:hAnsiTheme="minorHAnsi" w:cs="Arial"/>
          <w:szCs w:val="22"/>
          <w:u w:val="single"/>
        </w:rPr>
      </w:pPr>
      <w:r w:rsidRPr="0001479F">
        <w:rPr>
          <w:rFonts w:asciiTheme="minorHAnsi" w:hAnsiTheme="minorHAnsi" w:cs="Arial"/>
          <w:szCs w:val="22"/>
          <w:u w:val="single"/>
        </w:rPr>
        <w:t xml:space="preserve">Wetenschappelijke evidenties/ case studies van </w:t>
      </w:r>
      <w:proofErr w:type="spellStart"/>
      <w:r w:rsidRPr="0001479F">
        <w:rPr>
          <w:rFonts w:asciiTheme="minorHAnsi" w:hAnsiTheme="minorHAnsi" w:cs="Arial"/>
          <w:szCs w:val="22"/>
          <w:u w:val="single"/>
        </w:rPr>
        <w:t>Proff</w:t>
      </w:r>
      <w:proofErr w:type="spellEnd"/>
      <w:r w:rsidRPr="0001479F">
        <w:rPr>
          <w:rFonts w:asciiTheme="minorHAnsi" w:hAnsiTheme="minorHAnsi" w:cs="Arial"/>
          <w:szCs w:val="22"/>
          <w:u w:val="single"/>
        </w:rPr>
        <w:t xml:space="preserve">. Dr. R. </w:t>
      </w:r>
      <w:proofErr w:type="spellStart"/>
      <w:r w:rsidRPr="0001479F">
        <w:rPr>
          <w:rFonts w:asciiTheme="minorHAnsi" w:hAnsiTheme="minorHAnsi" w:cs="Arial"/>
          <w:szCs w:val="22"/>
          <w:u w:val="single"/>
        </w:rPr>
        <w:t>Saggini</w:t>
      </w:r>
      <w:proofErr w:type="spellEnd"/>
      <w:r w:rsidRPr="0001479F">
        <w:rPr>
          <w:rFonts w:asciiTheme="minorHAnsi" w:hAnsiTheme="minorHAnsi" w:cs="Arial"/>
          <w:szCs w:val="22"/>
          <w:u w:val="single"/>
        </w:rPr>
        <w:t xml:space="preserve"> </w:t>
      </w:r>
    </w:p>
    <w:p w:rsidR="0001479F" w:rsidRDefault="0001479F" w:rsidP="0001479F">
      <w:pPr>
        <w:pStyle w:val="Normaalweb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01479F">
        <w:rPr>
          <w:rFonts w:asciiTheme="minorHAnsi" w:hAnsiTheme="minorHAnsi" w:cs="Arial"/>
          <w:sz w:val="22"/>
          <w:szCs w:val="22"/>
        </w:rPr>
        <w:t xml:space="preserve">http://www.rsaggini.it/online/pubblicazioni/ </w:t>
      </w:r>
    </w:p>
    <w:p w:rsidR="0001479F" w:rsidRPr="0001479F" w:rsidRDefault="0001479F" w:rsidP="0001479F">
      <w:pPr>
        <w:pStyle w:val="Normaalweb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01479F">
        <w:rPr>
          <w:rFonts w:asciiTheme="minorHAnsi" w:hAnsiTheme="minorHAnsi" w:cs="Arial"/>
          <w:sz w:val="22"/>
          <w:szCs w:val="22"/>
        </w:rPr>
        <w:t xml:space="preserve">http://www.rsaggini.it/online/pubblicazioni/libri/ </w:t>
      </w:r>
    </w:p>
    <w:p w:rsidR="00641DFE" w:rsidRPr="00641DFE" w:rsidRDefault="00641DFE" w:rsidP="00641DFE">
      <w:bookmarkStart w:id="0" w:name="_GoBack"/>
      <w:bookmarkEnd w:id="0"/>
    </w:p>
    <w:sectPr w:rsidR="00641DFE" w:rsidRPr="0064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794"/>
    <w:multiLevelType w:val="multilevel"/>
    <w:tmpl w:val="F55A1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57968"/>
    <w:multiLevelType w:val="hybridMultilevel"/>
    <w:tmpl w:val="B1EEA488"/>
    <w:lvl w:ilvl="0" w:tplc="9788BD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E15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8E6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EF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E00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67B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8E0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854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E1B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27155"/>
    <w:multiLevelType w:val="hybridMultilevel"/>
    <w:tmpl w:val="1C88D8FC"/>
    <w:lvl w:ilvl="0" w:tplc="D34A4C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C92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4CE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E5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C40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4DD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AFB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AFC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C2E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61505"/>
    <w:multiLevelType w:val="multilevel"/>
    <w:tmpl w:val="1D80F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65C59"/>
    <w:multiLevelType w:val="multilevel"/>
    <w:tmpl w:val="9E2A2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F3067"/>
    <w:multiLevelType w:val="multilevel"/>
    <w:tmpl w:val="4516B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97A13"/>
    <w:multiLevelType w:val="multilevel"/>
    <w:tmpl w:val="FE92D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E51A1"/>
    <w:multiLevelType w:val="multilevel"/>
    <w:tmpl w:val="5A68A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13290"/>
    <w:multiLevelType w:val="multilevel"/>
    <w:tmpl w:val="03227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A3D1C"/>
    <w:multiLevelType w:val="multilevel"/>
    <w:tmpl w:val="1A20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02CF7"/>
    <w:multiLevelType w:val="multilevel"/>
    <w:tmpl w:val="83F48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A72C2"/>
    <w:multiLevelType w:val="hybridMultilevel"/>
    <w:tmpl w:val="90EC4D4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C92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4CE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E5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C40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4DD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AFB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AFC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C2E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D5131"/>
    <w:multiLevelType w:val="multilevel"/>
    <w:tmpl w:val="1A024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F20F10"/>
    <w:multiLevelType w:val="hybridMultilevel"/>
    <w:tmpl w:val="AFA4DC1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FE"/>
    <w:rsid w:val="0001479F"/>
    <w:rsid w:val="0026434C"/>
    <w:rsid w:val="00641DFE"/>
    <w:rsid w:val="00672F71"/>
    <w:rsid w:val="008463B3"/>
    <w:rsid w:val="00990AFD"/>
    <w:rsid w:val="00A55FA2"/>
    <w:rsid w:val="00A86628"/>
    <w:rsid w:val="00AA7497"/>
    <w:rsid w:val="00C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1DFE"/>
    <w:pPr>
      <w:ind w:left="720"/>
      <w:contextualSpacing/>
    </w:pPr>
  </w:style>
  <w:style w:type="character" w:customStyle="1" w:styleId="highlight">
    <w:name w:val="highlight"/>
    <w:basedOn w:val="Standaardalinea-lettertype"/>
    <w:rsid w:val="00990AFD"/>
  </w:style>
  <w:style w:type="paragraph" w:styleId="Normaalweb">
    <w:name w:val="Normal (Web)"/>
    <w:basedOn w:val="Standaard"/>
    <w:uiPriority w:val="99"/>
    <w:semiHidden/>
    <w:unhideWhenUsed/>
    <w:rsid w:val="0001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1DFE"/>
    <w:pPr>
      <w:ind w:left="720"/>
      <w:contextualSpacing/>
    </w:pPr>
  </w:style>
  <w:style w:type="character" w:customStyle="1" w:styleId="highlight">
    <w:name w:val="highlight"/>
    <w:basedOn w:val="Standaardalinea-lettertype"/>
    <w:rsid w:val="00990AFD"/>
  </w:style>
  <w:style w:type="paragraph" w:styleId="Normaalweb">
    <w:name w:val="Normal (Web)"/>
    <w:basedOn w:val="Standaard"/>
    <w:uiPriority w:val="99"/>
    <w:semiHidden/>
    <w:unhideWhenUsed/>
    <w:rsid w:val="0001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62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0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9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6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0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9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0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6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5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1338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fysio</dc:creator>
  <cp:lastModifiedBy>fysio</cp:lastModifiedBy>
  <cp:revision>3</cp:revision>
  <cp:lastPrinted>2017-03-24T09:30:00Z</cp:lastPrinted>
  <dcterms:created xsi:type="dcterms:W3CDTF">2017-07-21T11:29:00Z</dcterms:created>
  <dcterms:modified xsi:type="dcterms:W3CDTF">2018-04-17T10:56:00Z</dcterms:modified>
</cp:coreProperties>
</file>